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AA4" w:rsidRPr="00467AA4" w:rsidRDefault="00467AA4" w:rsidP="00467AA4">
      <w:pPr>
        <w:tabs>
          <w:tab w:val="left" w:pos="327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сообщение</w:t>
      </w:r>
      <w:r w:rsidRPr="00467A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7A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3F13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E1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C233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-23</w:t>
      </w:r>
      <w:r w:rsidRPr="00A56E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</w:t>
      </w:r>
      <w:r w:rsidR="0034591F" w:rsidRPr="003459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26.06</w:t>
      </w:r>
      <w:r w:rsidR="001D30D4" w:rsidRPr="003459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.2023</w:t>
      </w:r>
      <w:r w:rsidR="001D30D4" w:rsidRPr="0037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70E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p w:rsidR="00923895" w:rsidRDefault="00467AA4" w:rsidP="00467A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</w:t>
      </w:r>
      <w:r w:rsidR="0034591F" w:rsidRPr="003459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28.07</w:t>
      </w:r>
      <w:r w:rsidR="001D30D4" w:rsidRPr="0034591F">
        <w:rPr>
          <w:rFonts w:ascii="Times New Roman" w:eastAsia="Times New Roman" w:hAnsi="Times New Roman" w:cs="Times New Roman"/>
          <w:b/>
          <w:sz w:val="24"/>
          <w:szCs w:val="24"/>
        </w:rPr>
        <w:t>.2023</w:t>
      </w: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аукциона в электронной форме по продаже имущества, находящегося в собственности </w:t>
      </w:r>
      <w:r w:rsidR="00C374EC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образования</w:t>
      </w:r>
    </w:p>
    <w:p w:rsidR="00AC7D97" w:rsidRDefault="003E124C" w:rsidP="00467A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«Суражский муниципальный район</w:t>
      </w:r>
      <w:r w:rsidR="00C374EC">
        <w:rPr>
          <w:rFonts w:ascii="Times New Roman" w:eastAsia="Times New Roman" w:hAnsi="Times New Roman" w:cs="Times New Roman"/>
          <w:b/>
          <w:sz w:val="24"/>
          <w:szCs w:val="24"/>
        </w:rPr>
        <w:t xml:space="preserve"> Брянской области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67AA4" w:rsidRPr="002F2E17" w:rsidRDefault="00467AA4" w:rsidP="00467AA4">
      <w:pPr>
        <w:spacing w:after="0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F2E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 электронной торговой площадке АО «Единая электронная торговая площадка» https://178</w:t>
      </w:r>
      <w:proofErr w:type="spellStart"/>
      <w:r w:rsidRPr="002F2E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fz</w:t>
      </w:r>
      <w:proofErr w:type="spellEnd"/>
      <w:r w:rsidRPr="002F2E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.roseltorg.ru. </w:t>
      </w:r>
    </w:p>
    <w:p w:rsidR="00467AA4" w:rsidRPr="00AC7D97" w:rsidRDefault="00467AA4" w:rsidP="00467A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67AA4" w:rsidRPr="00467AA4" w:rsidRDefault="00467AA4" w:rsidP="00467AA4">
      <w:pPr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 продавце и об объекте приватизации  </w:t>
      </w:r>
    </w:p>
    <w:p w:rsidR="00467AA4" w:rsidRPr="00467AA4" w:rsidRDefault="00467AA4" w:rsidP="00467AA4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67AA4" w:rsidRPr="0084341D" w:rsidRDefault="00467AA4" w:rsidP="00467AA4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Способ приватизации - </w:t>
      </w:r>
      <w:r w:rsidR="0084341D" w:rsidRPr="00843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аукцион </w:t>
      </w:r>
      <w:r w:rsidR="0084341D" w:rsidRPr="008434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электронной форме </w:t>
      </w:r>
      <w:r w:rsidR="0084341D" w:rsidRPr="00843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4341D" w:rsidRPr="0084341D">
        <w:rPr>
          <w:rFonts w:ascii="Times New Roman" w:eastAsia="Times New Roman" w:hAnsi="Times New Roman" w:cs="Times New Roman"/>
          <w:sz w:val="24"/>
          <w:szCs w:val="24"/>
          <w:lang w:eastAsia="ru-RU"/>
        </w:rPr>
        <w:t>(с открытой формой подачи предложений о цене)</w:t>
      </w:r>
      <w:r w:rsidRPr="00843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C7D97" w:rsidRDefault="001A477B" w:rsidP="00AC7D97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t xml:space="preserve">         </w:t>
      </w:r>
      <w:proofErr w:type="gramStart"/>
      <w:r w:rsidR="00467AA4" w:rsidRPr="00467AA4">
        <w:t>Аукцион проводится в соответствии с требованиями</w:t>
      </w:r>
      <w:r w:rsidR="00467AA4" w:rsidRPr="00467AA4">
        <w:rPr>
          <w:b/>
        </w:rPr>
        <w:t xml:space="preserve"> </w:t>
      </w:r>
      <w:r w:rsidR="00467AA4" w:rsidRPr="00467AA4">
        <w:t xml:space="preserve">Гражданского кодекса Российской Федерации, Федерального закона от 21 декабря 2001 года № 178-ФЗ «О приватизации государственного и муниципального имущества» (далее – Закон о приватизации), постановления Правительства Российской Федерации от 27 августа 2012 года № 860 «Об организации и проведении продажи государственного или муниципального имущества в электронной форме», на основании </w:t>
      </w:r>
      <w:r w:rsidR="002F2E17" w:rsidRPr="00AE0D90">
        <w:rPr>
          <w:color w:val="000000"/>
        </w:rPr>
        <w:t>решени</w:t>
      </w:r>
      <w:r w:rsidR="002F2E17">
        <w:rPr>
          <w:color w:val="000000"/>
        </w:rPr>
        <w:t>я</w:t>
      </w:r>
      <w:r w:rsidR="002F2E17" w:rsidRPr="00AE0D90">
        <w:rPr>
          <w:color w:val="000000"/>
        </w:rPr>
        <w:t xml:space="preserve"> </w:t>
      </w:r>
      <w:r w:rsidR="00C374EC">
        <w:rPr>
          <w:color w:val="000000"/>
        </w:rPr>
        <w:t xml:space="preserve">Суражского районного </w:t>
      </w:r>
      <w:r w:rsidR="002F2E17" w:rsidRPr="00AE0D90">
        <w:rPr>
          <w:color w:val="000000"/>
        </w:rPr>
        <w:t>Совета народны</w:t>
      </w:r>
      <w:r w:rsidR="002F2E17">
        <w:rPr>
          <w:color w:val="000000"/>
        </w:rPr>
        <w:t xml:space="preserve">х депутатов от </w:t>
      </w:r>
      <w:r w:rsidR="00C23304">
        <w:rPr>
          <w:color w:val="000000"/>
        </w:rPr>
        <w:t>22.02.2023</w:t>
      </w:r>
      <w:proofErr w:type="gramEnd"/>
      <w:r w:rsidR="00C23304">
        <w:rPr>
          <w:color w:val="000000"/>
        </w:rPr>
        <w:t xml:space="preserve"> №227</w:t>
      </w:r>
      <w:r w:rsidR="002F2E17">
        <w:rPr>
          <w:color w:val="000000"/>
        </w:rPr>
        <w:t xml:space="preserve"> «</w:t>
      </w:r>
      <w:r w:rsidR="002F2E17" w:rsidRPr="00A85564">
        <w:t xml:space="preserve">О </w:t>
      </w:r>
      <w:r w:rsidR="00C374EC">
        <w:t>прогнозном плане (программе) приватизации муниципального иму</w:t>
      </w:r>
      <w:r w:rsidR="00C23304">
        <w:t>щества Суражского района на 2023 год и на плановый период 2024 и 2025</w:t>
      </w:r>
      <w:r w:rsidR="00C374EC">
        <w:t xml:space="preserve"> годов</w:t>
      </w:r>
      <w:r w:rsidR="002F2E17">
        <w:t>»</w:t>
      </w:r>
      <w:r w:rsidR="00A56E8D">
        <w:t xml:space="preserve">, </w:t>
      </w:r>
      <w:r w:rsidR="00A56E8D" w:rsidRPr="003C5655">
        <w:t xml:space="preserve">постановления администрации Суражского района Брянской области от </w:t>
      </w:r>
      <w:r w:rsidR="003C5655" w:rsidRPr="003C5655">
        <w:t>21.06</w:t>
      </w:r>
      <w:r w:rsidR="001D30D4" w:rsidRPr="003C5655">
        <w:t>.2023</w:t>
      </w:r>
      <w:r w:rsidR="003C5655" w:rsidRPr="003C5655">
        <w:t xml:space="preserve"> года №383</w:t>
      </w:r>
      <w:r w:rsidR="00333577" w:rsidRPr="003C5655">
        <w:t xml:space="preserve"> «Об условиях приватизации муниципального имущества муниципального образования</w:t>
      </w:r>
      <w:r w:rsidR="003C5655" w:rsidRPr="003C5655">
        <w:t xml:space="preserve"> «Суражский муниципальный район </w:t>
      </w:r>
      <w:r w:rsidR="00333577" w:rsidRPr="003C5655">
        <w:t xml:space="preserve"> Брянской области»</w:t>
      </w:r>
    </w:p>
    <w:p w:rsidR="00467AA4" w:rsidRPr="00467AA4" w:rsidRDefault="00467AA4" w:rsidP="00467AA4">
      <w:pPr>
        <w:spacing w:after="0"/>
        <w:ind w:firstLine="567"/>
        <w:jc w:val="both"/>
        <w:rPr>
          <w:rFonts w:ascii="Calibri" w:eastAsia="Calibri" w:hAnsi="Calibri" w:cs="Times New Roman"/>
          <w:spacing w:val="2"/>
        </w:rPr>
      </w:pPr>
    </w:p>
    <w:p w:rsidR="00467AA4" w:rsidRPr="00AC7D97" w:rsidRDefault="00467AA4" w:rsidP="00AC7D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7AA4">
        <w:rPr>
          <w:b/>
        </w:rPr>
        <w:t xml:space="preserve">        </w:t>
      </w:r>
      <w:r w:rsidR="00AC7D97" w:rsidRPr="002042E0">
        <w:rPr>
          <w:rStyle w:val="a4"/>
          <w:color w:val="000000"/>
        </w:rPr>
        <w:t>Продавец и организатор продажи недвижимого имущества: </w:t>
      </w:r>
      <w:r w:rsidR="00AC7D97" w:rsidRPr="002042E0">
        <w:rPr>
          <w:rStyle w:val="a4"/>
          <w:b w:val="0"/>
          <w:color w:val="000000"/>
        </w:rPr>
        <w:t xml:space="preserve">Комитет по </w:t>
      </w:r>
      <w:r w:rsidR="00C374EC">
        <w:rPr>
          <w:rStyle w:val="a4"/>
          <w:b w:val="0"/>
          <w:color w:val="000000"/>
        </w:rPr>
        <w:t xml:space="preserve">управлению </w:t>
      </w:r>
      <w:r w:rsidR="00AC7D97" w:rsidRPr="002042E0">
        <w:rPr>
          <w:rStyle w:val="a4"/>
          <w:b w:val="0"/>
          <w:color w:val="000000"/>
        </w:rPr>
        <w:t>муниципальным</w:t>
      </w:r>
      <w:r w:rsidR="00C374EC">
        <w:rPr>
          <w:rStyle w:val="a4"/>
          <w:b w:val="0"/>
          <w:color w:val="000000"/>
        </w:rPr>
        <w:t xml:space="preserve"> имуществом а</w:t>
      </w:r>
      <w:r w:rsidR="00AC7D97" w:rsidRPr="002042E0">
        <w:rPr>
          <w:rStyle w:val="a4"/>
          <w:b w:val="0"/>
          <w:color w:val="000000"/>
        </w:rPr>
        <w:t xml:space="preserve">дминистрации </w:t>
      </w:r>
      <w:r w:rsidR="00C374EC">
        <w:rPr>
          <w:rStyle w:val="a4"/>
          <w:b w:val="0"/>
          <w:color w:val="000000"/>
        </w:rPr>
        <w:t>Суражского</w:t>
      </w:r>
      <w:r w:rsidR="00AC7D97" w:rsidRPr="002042E0">
        <w:rPr>
          <w:rStyle w:val="a4"/>
          <w:b w:val="0"/>
          <w:color w:val="000000"/>
        </w:rPr>
        <w:t xml:space="preserve"> района Брянской области</w:t>
      </w:r>
      <w:r w:rsidR="00AC7D97" w:rsidRPr="002042E0">
        <w:rPr>
          <w:rStyle w:val="a4"/>
          <w:color w:val="000000"/>
        </w:rPr>
        <w:t> </w:t>
      </w:r>
      <w:r w:rsidR="00AC7D97" w:rsidRPr="002042E0">
        <w:rPr>
          <w:color w:val="000000"/>
        </w:rPr>
        <w:t>, 243</w:t>
      </w:r>
      <w:r w:rsidR="00C374EC">
        <w:rPr>
          <w:color w:val="000000"/>
        </w:rPr>
        <w:t>500</w:t>
      </w:r>
      <w:r w:rsidR="00AC7D97" w:rsidRPr="002042E0">
        <w:rPr>
          <w:color w:val="000000"/>
        </w:rPr>
        <w:t xml:space="preserve">, Брянская область, </w:t>
      </w:r>
      <w:r w:rsidR="00C374EC">
        <w:rPr>
          <w:color w:val="000000"/>
        </w:rPr>
        <w:t>Суражский</w:t>
      </w:r>
      <w:r w:rsidR="00AC7D97" w:rsidRPr="002042E0">
        <w:rPr>
          <w:color w:val="000000"/>
        </w:rPr>
        <w:t xml:space="preserve"> район, </w:t>
      </w:r>
      <w:r w:rsidR="00C374EC">
        <w:rPr>
          <w:color w:val="000000"/>
        </w:rPr>
        <w:t>г</w:t>
      </w:r>
      <w:r w:rsidR="00AC7D97" w:rsidRPr="002042E0">
        <w:rPr>
          <w:color w:val="000000"/>
        </w:rPr>
        <w:t>.</w:t>
      </w:r>
      <w:r w:rsidR="00C374EC">
        <w:rPr>
          <w:color w:val="000000"/>
        </w:rPr>
        <w:t xml:space="preserve"> Сураж</w:t>
      </w:r>
      <w:r w:rsidR="00AC7D97" w:rsidRPr="002042E0">
        <w:rPr>
          <w:color w:val="000000"/>
        </w:rPr>
        <w:t>, ул.</w:t>
      </w:r>
      <w:r w:rsidR="00C374EC">
        <w:rPr>
          <w:color w:val="000000"/>
        </w:rPr>
        <w:t xml:space="preserve"> Ленина</w:t>
      </w:r>
      <w:r w:rsidR="00AC7D97" w:rsidRPr="002042E0">
        <w:rPr>
          <w:color w:val="000000"/>
        </w:rPr>
        <w:t>, д.</w:t>
      </w:r>
      <w:r w:rsidR="00C374EC">
        <w:rPr>
          <w:color w:val="000000"/>
        </w:rPr>
        <w:t>51</w:t>
      </w:r>
      <w:r w:rsidR="00AC7D97" w:rsidRPr="002042E0">
        <w:rPr>
          <w:color w:val="000000"/>
        </w:rPr>
        <w:t>, тел. 8-(483</w:t>
      </w:r>
      <w:r w:rsidR="00C374EC">
        <w:rPr>
          <w:color w:val="000000"/>
        </w:rPr>
        <w:t>30</w:t>
      </w:r>
      <w:r w:rsidR="00AC7D97" w:rsidRPr="002042E0">
        <w:rPr>
          <w:color w:val="000000"/>
        </w:rPr>
        <w:t xml:space="preserve">) </w:t>
      </w:r>
      <w:r w:rsidR="00C374EC">
        <w:rPr>
          <w:color w:val="000000"/>
        </w:rPr>
        <w:t>2</w:t>
      </w:r>
      <w:r w:rsidR="008C391A">
        <w:rPr>
          <w:color w:val="000000"/>
        </w:rPr>
        <w:t>-26-65, факс 8- (48330) 2-18-74</w:t>
      </w:r>
      <w:r w:rsidR="00AC7D97" w:rsidRPr="002042E0">
        <w:rPr>
          <w:color w:val="000000"/>
        </w:rPr>
        <w:t xml:space="preserve">, электронная почта – </w:t>
      </w:r>
      <w:proofErr w:type="spellStart"/>
      <w:r w:rsidR="008C391A">
        <w:rPr>
          <w:color w:val="000000" w:themeColor="text1"/>
          <w:shd w:val="clear" w:color="auto" w:fill="FFFFFF"/>
          <w:lang w:val="en-US"/>
        </w:rPr>
        <w:t>kumisurazh</w:t>
      </w:r>
      <w:proofErr w:type="spellEnd"/>
      <w:r w:rsidR="00AC7D97" w:rsidRPr="002042E0">
        <w:rPr>
          <w:color w:val="000000" w:themeColor="text1"/>
          <w:shd w:val="clear" w:color="auto" w:fill="FFFFFF"/>
        </w:rPr>
        <w:t>@</w:t>
      </w:r>
      <w:proofErr w:type="spellStart"/>
      <w:r w:rsidR="00AC7D97" w:rsidRPr="002042E0">
        <w:rPr>
          <w:color w:val="000000" w:themeColor="text1"/>
          <w:shd w:val="clear" w:color="auto" w:fill="FFFFFF"/>
        </w:rPr>
        <w:t>yan</w:t>
      </w:r>
      <w:r w:rsidR="00AC7D97" w:rsidRPr="002042E0">
        <w:rPr>
          <w:color w:val="000000" w:themeColor="text1"/>
          <w:shd w:val="clear" w:color="auto" w:fill="FFFFFF"/>
          <w:lang w:val="en-US"/>
        </w:rPr>
        <w:t>dex</w:t>
      </w:r>
      <w:proofErr w:type="spellEnd"/>
      <w:r w:rsidR="00AC7D97" w:rsidRPr="002042E0">
        <w:rPr>
          <w:color w:val="000000" w:themeColor="text1"/>
          <w:shd w:val="clear" w:color="auto" w:fill="FFFFFF"/>
        </w:rPr>
        <w:t>.</w:t>
      </w:r>
      <w:proofErr w:type="spellStart"/>
      <w:r w:rsidR="00AC7D97" w:rsidRPr="002042E0">
        <w:rPr>
          <w:color w:val="000000" w:themeColor="text1"/>
          <w:shd w:val="clear" w:color="auto" w:fill="FFFFFF"/>
          <w:lang w:val="en-US"/>
        </w:rPr>
        <w:t>ru</w:t>
      </w:r>
      <w:proofErr w:type="spellEnd"/>
      <w:r w:rsidRPr="00467AA4">
        <w:t>.</w:t>
      </w:r>
    </w:p>
    <w:p w:rsidR="00467AA4" w:rsidRPr="00467AA4" w:rsidRDefault="00467AA4" w:rsidP="00467AA4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7AA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Представитель Продавца, ответственный за организацию проведения аукциона</w:t>
      </w:r>
      <w:r w:rsidRPr="00467AA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: </w:t>
      </w:r>
      <w:r w:rsidR="008C391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Иванченко Наталья Викторовна, 243500</w:t>
      </w:r>
      <w:r w:rsidR="00697162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,</w:t>
      </w:r>
      <w:r w:rsidR="00AC7D97" w:rsidRPr="00AC7D97">
        <w:rPr>
          <w:rFonts w:ascii="Times New Roman" w:hAnsi="Times New Roman" w:cs="Times New Roman"/>
          <w:color w:val="000000"/>
          <w:sz w:val="24"/>
          <w:szCs w:val="24"/>
        </w:rPr>
        <w:t xml:space="preserve"> Брянская область, </w:t>
      </w:r>
      <w:r w:rsidR="008C391A">
        <w:rPr>
          <w:rFonts w:ascii="Times New Roman" w:hAnsi="Times New Roman" w:cs="Times New Roman"/>
          <w:color w:val="000000"/>
          <w:sz w:val="24"/>
          <w:szCs w:val="24"/>
        </w:rPr>
        <w:t xml:space="preserve">Суражский район, </w:t>
      </w:r>
      <w:proofErr w:type="spellStart"/>
      <w:r w:rsidR="008C391A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="00AC7D97" w:rsidRPr="00AC7D9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C391A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8C391A">
        <w:rPr>
          <w:rFonts w:ascii="Times New Roman" w:hAnsi="Times New Roman" w:cs="Times New Roman"/>
          <w:color w:val="000000"/>
          <w:sz w:val="24"/>
          <w:szCs w:val="24"/>
        </w:rPr>
        <w:t>ураж</w:t>
      </w:r>
      <w:proofErr w:type="spellEnd"/>
      <w:r w:rsidR="00AC7D97" w:rsidRPr="00AC7D97">
        <w:rPr>
          <w:rFonts w:ascii="Times New Roman" w:hAnsi="Times New Roman" w:cs="Times New Roman"/>
          <w:color w:val="000000"/>
          <w:sz w:val="24"/>
          <w:szCs w:val="24"/>
        </w:rPr>
        <w:t>, ул.</w:t>
      </w:r>
      <w:r w:rsidR="003335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391A">
        <w:rPr>
          <w:rFonts w:ascii="Times New Roman" w:hAnsi="Times New Roman" w:cs="Times New Roman"/>
          <w:color w:val="000000"/>
          <w:sz w:val="24"/>
          <w:szCs w:val="24"/>
        </w:rPr>
        <w:t>Ленина д.51</w:t>
      </w:r>
      <w:r w:rsidRPr="00AC7D9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, </w:t>
      </w:r>
      <w:proofErr w:type="spellStart"/>
      <w:r w:rsidRPr="00AC7D9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каб</w:t>
      </w:r>
      <w:proofErr w:type="spellEnd"/>
      <w:r w:rsidRPr="00AC7D9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467AA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="008C391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1</w:t>
      </w:r>
      <w:r w:rsidRPr="00467AA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. </w:t>
      </w:r>
    </w:p>
    <w:p w:rsidR="00467AA4" w:rsidRDefault="00467AA4" w:rsidP="00467AA4">
      <w:pPr>
        <w:widowControl w:val="0"/>
        <w:spacing w:after="0"/>
        <w:ind w:firstLine="540"/>
        <w:jc w:val="both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467AA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Оператор</w:t>
      </w:r>
      <w:r w:rsidRPr="00467AA4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 xml:space="preserve"> </w:t>
      </w:r>
      <w:r w:rsidRPr="00467AA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(организатор) электронной площадки</w:t>
      </w:r>
      <w:r w:rsidRPr="00467AA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(далее – Организатор): АО «Единая электронная торговая площадка» (</w:t>
      </w:r>
      <w:hyperlink r:id="rId7" w:history="1">
        <w:r w:rsidRPr="00467AA4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eastAsia="ar-SA"/>
          </w:rPr>
          <w:t>https://www.roseltorg.ru</w:t>
        </w:r>
      </w:hyperlink>
      <w:r w:rsidRPr="00467AA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). Юридический адрес Оператора: 115114, г. Москва, ул. </w:t>
      </w:r>
      <w:proofErr w:type="spellStart"/>
      <w:r w:rsidRPr="00467AA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Кожевническая</w:t>
      </w:r>
      <w:proofErr w:type="spellEnd"/>
      <w:r w:rsidRPr="00467AA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, д. 14, стр. 5, телефон: 8(495)276-16-26, e-</w:t>
      </w:r>
      <w:proofErr w:type="spellStart"/>
      <w:r w:rsidRPr="00467AA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mail</w:t>
      </w:r>
      <w:proofErr w:type="spellEnd"/>
      <w:r w:rsidRPr="00467AA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: </w:t>
      </w:r>
      <w:hyperlink r:id="rId8" w:history="1">
        <w:r w:rsidRPr="00467AA4">
          <w:rPr>
            <w:rFonts w:ascii="Times New Roman" w:eastAsia="Times New Roman" w:hAnsi="Times New Roman" w:cs="Times New Roman"/>
            <w:color w:val="0000FF"/>
            <w:kern w:val="2"/>
            <w:sz w:val="24"/>
            <w:szCs w:val="24"/>
            <w:u w:val="single"/>
            <w:lang w:eastAsia="ar-SA"/>
          </w:rPr>
          <w:t>info@roseltorg.ru</w:t>
        </w:r>
      </w:hyperlink>
      <w:r w:rsidRPr="00467AA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  <w:r w:rsidRPr="00467AA4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ab/>
      </w:r>
    </w:p>
    <w:p w:rsidR="00AC7D97" w:rsidRDefault="00AC7D97" w:rsidP="00AC7D97">
      <w:pPr>
        <w:pStyle w:val="a3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2042E0">
        <w:rPr>
          <w:color w:val="000000"/>
        </w:rPr>
        <w:t> </w:t>
      </w:r>
      <w:r w:rsidR="00C23304">
        <w:rPr>
          <w:color w:val="000000"/>
        </w:rPr>
        <w:t xml:space="preserve">   </w:t>
      </w:r>
      <w:r w:rsidRPr="002042E0">
        <w:rPr>
          <w:color w:val="000000"/>
        </w:rPr>
        <w:t xml:space="preserve">Настоящее информационное сообщение размещено на сайте администрации </w:t>
      </w:r>
      <w:r w:rsidR="008C391A">
        <w:rPr>
          <w:color w:val="000000"/>
        </w:rPr>
        <w:t>Суражского</w:t>
      </w:r>
      <w:r w:rsidRPr="002042E0">
        <w:rPr>
          <w:color w:val="000000"/>
        </w:rPr>
        <w:t xml:space="preserve"> района Брянской области в сети Интернет </w:t>
      </w:r>
      <w:proofErr w:type="spellStart"/>
      <w:r w:rsidRPr="002042E0">
        <w:rPr>
          <w:color w:val="000000"/>
        </w:rPr>
        <w:t>www</w:t>
      </w:r>
      <w:proofErr w:type="spellEnd"/>
      <w:r w:rsidRPr="002042E0">
        <w:rPr>
          <w:color w:val="000000"/>
        </w:rPr>
        <w:t>.</w:t>
      </w:r>
      <w:proofErr w:type="spellStart"/>
      <w:r w:rsidR="008C391A">
        <w:rPr>
          <w:color w:val="000000"/>
          <w:lang w:val="en-US"/>
        </w:rPr>
        <w:t>admsur</w:t>
      </w:r>
      <w:proofErr w:type="spellEnd"/>
      <w:r w:rsidRPr="002042E0">
        <w:rPr>
          <w:color w:val="000000"/>
        </w:rPr>
        <w:t>.</w:t>
      </w:r>
      <w:proofErr w:type="spellStart"/>
      <w:r w:rsidRPr="002042E0">
        <w:rPr>
          <w:color w:val="000000"/>
        </w:rPr>
        <w:t>ru</w:t>
      </w:r>
      <w:proofErr w:type="spellEnd"/>
      <w:r w:rsidRPr="002042E0">
        <w:rPr>
          <w:color w:val="000000"/>
        </w:rPr>
        <w:t>, на сайте</w:t>
      </w:r>
      <w:r w:rsidRPr="002042E0">
        <w:rPr>
          <w:rStyle w:val="a4"/>
          <w:color w:val="000000"/>
        </w:rPr>
        <w:t> </w:t>
      </w:r>
      <w:r w:rsidRPr="002042E0">
        <w:rPr>
          <w:color w:val="000000"/>
        </w:rPr>
        <w:t xml:space="preserve">оператора электронной площадки: </w:t>
      </w:r>
      <w:r w:rsidRPr="00467AA4">
        <w:rPr>
          <w:kern w:val="2"/>
          <w:lang w:eastAsia="ar-SA"/>
        </w:rPr>
        <w:t>АО «Единая электронная торговая площадка» (</w:t>
      </w:r>
      <w:hyperlink r:id="rId9" w:history="1">
        <w:r w:rsidRPr="00467AA4">
          <w:rPr>
            <w:color w:val="0000FF"/>
            <w:kern w:val="2"/>
            <w:u w:val="single"/>
            <w:lang w:eastAsia="ar-SA"/>
          </w:rPr>
          <w:t>https://www.roseltorg.ru</w:t>
        </w:r>
      </w:hyperlink>
      <w:r w:rsidRPr="00467AA4">
        <w:rPr>
          <w:kern w:val="2"/>
          <w:lang w:eastAsia="ar-SA"/>
        </w:rPr>
        <w:t>)</w:t>
      </w:r>
      <w:r w:rsidRPr="002042E0">
        <w:rPr>
          <w:color w:val="000000"/>
        </w:rPr>
        <w:t xml:space="preserve">, а также на официальном сайте Российской Федерации для размещения информации о проведении торгов в сети Интернет </w:t>
      </w:r>
      <w:r w:rsidR="00720FA0" w:rsidRPr="009558BF">
        <w:rPr>
          <w:color w:val="000000"/>
        </w:rPr>
        <w:t>(</w:t>
      </w:r>
      <w:r w:rsidR="00720FA0" w:rsidRPr="009558BF">
        <w:rPr>
          <w:color w:val="0070C0"/>
        </w:rPr>
        <w:t>https:/</w:t>
      </w:r>
      <w:r w:rsidR="00720FA0" w:rsidRPr="009558BF">
        <w:rPr>
          <w:color w:val="000000"/>
        </w:rPr>
        <w:t>/</w:t>
      </w:r>
      <w:r w:rsidRPr="009558BF">
        <w:rPr>
          <w:color w:val="0070C0"/>
        </w:rPr>
        <w:t>www.</w:t>
      </w:r>
      <w:r w:rsidR="00720FA0" w:rsidRPr="009558BF">
        <w:rPr>
          <w:color w:val="0070C0"/>
        </w:rPr>
        <w:t xml:space="preserve"> torgi.gov.ru</w:t>
      </w:r>
      <w:r w:rsidR="000B073B">
        <w:rPr>
          <w:color w:val="0070C0"/>
        </w:rPr>
        <w:t>/</w:t>
      </w:r>
      <w:r w:rsidR="000B073B">
        <w:rPr>
          <w:color w:val="0070C0"/>
          <w:lang w:val="en-US"/>
        </w:rPr>
        <w:t>new</w:t>
      </w:r>
      <w:r w:rsidR="000B073B">
        <w:rPr>
          <w:color w:val="0070C0"/>
        </w:rPr>
        <w:t>/</w:t>
      </w:r>
      <w:r w:rsidR="000B073B">
        <w:rPr>
          <w:color w:val="0070C0"/>
          <w:lang w:val="en-US"/>
        </w:rPr>
        <w:t>public</w:t>
      </w:r>
      <w:r w:rsidR="00720FA0" w:rsidRPr="009558BF">
        <w:rPr>
          <w:color w:val="0070C0"/>
        </w:rPr>
        <w:t>)</w:t>
      </w:r>
      <w:r w:rsidRPr="009558BF">
        <w:rPr>
          <w:color w:val="0070C0"/>
        </w:rPr>
        <w:t>.</w:t>
      </w:r>
    </w:p>
    <w:p w:rsidR="00C23304" w:rsidRPr="00370E41" w:rsidRDefault="00C23304" w:rsidP="00AC7D97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70C0"/>
        </w:rPr>
        <w:t xml:space="preserve">         </w:t>
      </w:r>
      <w:r w:rsidRPr="003C5655">
        <w:t>Решение  об условиях приватизации  принято  администрацией Суражского района Брянской области  (постанов</w:t>
      </w:r>
      <w:r w:rsidR="003C5655" w:rsidRPr="003C5655">
        <w:t>ление от 21.06.2023 г.  №383</w:t>
      </w:r>
      <w:r w:rsidRPr="003C5655">
        <w:t>)</w:t>
      </w:r>
    </w:p>
    <w:p w:rsidR="00AC7D97" w:rsidRPr="00467AA4" w:rsidRDefault="00AC7D97" w:rsidP="00467AA4">
      <w:pPr>
        <w:widowControl w:val="0"/>
        <w:spacing w:after="0"/>
        <w:ind w:firstLine="540"/>
        <w:jc w:val="both"/>
        <w:rPr>
          <w:rFonts w:ascii="Calibri" w:eastAsia="Calibri" w:hAnsi="Calibri" w:cs="Calibri"/>
          <w:spacing w:val="2"/>
          <w:kern w:val="2"/>
          <w:lang w:eastAsia="ar-SA"/>
        </w:rPr>
      </w:pPr>
    </w:p>
    <w:p w:rsidR="00467AA4" w:rsidRPr="0046498F" w:rsidRDefault="00467AA4" w:rsidP="0046498F">
      <w:pPr>
        <w:widowControl w:val="0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Объект приватизации: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 имущество, находящееся в собственности </w:t>
      </w:r>
      <w:r w:rsidR="00D4252D">
        <w:rPr>
          <w:rFonts w:ascii="Times New Roman" w:eastAsia="Calibri" w:hAnsi="Times New Roman" w:cs="Times New Roman"/>
          <w:spacing w:val="2"/>
          <w:sz w:val="24"/>
          <w:szCs w:val="24"/>
        </w:rPr>
        <w:t>муниципального образования</w:t>
      </w:r>
      <w:r w:rsidR="000B073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«Суражский муниципальный район</w:t>
      </w:r>
      <w:r w:rsidR="00D4252D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Брянской области</w:t>
      </w:r>
      <w:r w:rsidR="000B073B">
        <w:rPr>
          <w:rFonts w:ascii="Times New Roman" w:eastAsia="Calibri" w:hAnsi="Times New Roman" w:cs="Times New Roman"/>
          <w:spacing w:val="2"/>
          <w:sz w:val="24"/>
          <w:szCs w:val="24"/>
        </w:rPr>
        <w:t>»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 выставляемое на аукцион в электронной форме</w:t>
      </w:r>
      <w:r w:rsidR="0046498F" w:rsidRPr="00464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498F" w:rsidRPr="0046498F">
        <w:rPr>
          <w:rFonts w:ascii="Times New Roman" w:eastAsia="Times New Roman" w:hAnsi="Times New Roman" w:cs="Times New Roman"/>
          <w:bCs/>
          <w:sz w:val="24"/>
          <w:szCs w:val="24"/>
        </w:rPr>
        <w:t>с отк</w:t>
      </w:r>
      <w:r w:rsidR="0046498F">
        <w:rPr>
          <w:rFonts w:ascii="Times New Roman" w:eastAsia="Times New Roman" w:hAnsi="Times New Roman" w:cs="Times New Roman"/>
          <w:bCs/>
          <w:sz w:val="24"/>
          <w:szCs w:val="24"/>
        </w:rPr>
        <w:t>рытой формой подачи предложений</w:t>
      </w: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95131" w:rsidRPr="00895131" w:rsidRDefault="001666E2" w:rsidP="001A477B">
      <w:pPr>
        <w:shd w:val="clear" w:color="auto" w:fill="FFFFFF"/>
        <w:spacing w:after="0"/>
        <w:ind w:left="360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bdr w:val="none" w:sz="0" w:space="0" w:color="auto" w:frame="1"/>
        </w:rPr>
      </w:pPr>
      <w:r w:rsidRPr="001666E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ЛОТ 1.</w:t>
      </w:r>
      <w:r w:rsidR="00D4252D" w:rsidRPr="00D4252D">
        <w:rPr>
          <w:rFonts w:ascii="Times New Roman" w:hAnsi="Times New Roman"/>
          <w:color w:val="222222"/>
          <w:sz w:val="28"/>
          <w:szCs w:val="28"/>
          <w:bdr w:val="none" w:sz="0" w:space="0" w:color="auto" w:frame="1"/>
        </w:rPr>
        <w:t xml:space="preserve"> </w:t>
      </w:r>
      <w:r w:rsidR="00895131" w:rsidRPr="00895131">
        <w:rPr>
          <w:rFonts w:ascii="Times New Roman" w:hAnsi="Times New Roman" w:cs="Times New Roman"/>
          <w:sz w:val="24"/>
          <w:szCs w:val="24"/>
        </w:rPr>
        <w:t xml:space="preserve">Нежилое </w:t>
      </w:r>
      <w:r w:rsidR="000B073B">
        <w:rPr>
          <w:rFonts w:ascii="Times New Roman" w:hAnsi="Times New Roman" w:cs="Times New Roman"/>
          <w:sz w:val="24"/>
          <w:szCs w:val="24"/>
        </w:rPr>
        <w:t>здание</w:t>
      </w:r>
      <w:r w:rsidR="00895131" w:rsidRPr="00895131">
        <w:rPr>
          <w:rFonts w:ascii="Times New Roman" w:hAnsi="Times New Roman" w:cs="Times New Roman"/>
          <w:sz w:val="24"/>
          <w:szCs w:val="24"/>
        </w:rPr>
        <w:t xml:space="preserve"> (</w:t>
      </w:r>
      <w:r w:rsidR="000B073B">
        <w:rPr>
          <w:rFonts w:ascii="Times New Roman" w:hAnsi="Times New Roman" w:cs="Times New Roman"/>
          <w:sz w:val="24"/>
          <w:szCs w:val="24"/>
        </w:rPr>
        <w:t>лабораторный корпус</w:t>
      </w:r>
      <w:r w:rsidR="00895131" w:rsidRPr="00895131">
        <w:rPr>
          <w:rFonts w:ascii="Times New Roman" w:hAnsi="Times New Roman" w:cs="Times New Roman"/>
          <w:sz w:val="24"/>
          <w:szCs w:val="24"/>
        </w:rPr>
        <w:t xml:space="preserve">), назначение: нежилое,  общей площадью </w:t>
      </w:r>
      <w:r w:rsidR="000B073B">
        <w:rPr>
          <w:rFonts w:ascii="Times New Roman" w:hAnsi="Times New Roman" w:cs="Times New Roman"/>
          <w:sz w:val="24"/>
          <w:szCs w:val="24"/>
        </w:rPr>
        <w:t xml:space="preserve">373,6 </w:t>
      </w:r>
      <w:r w:rsidR="00895131" w:rsidRPr="008951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5131" w:rsidRPr="0089513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895131" w:rsidRPr="00895131">
        <w:rPr>
          <w:rFonts w:ascii="Times New Roman" w:hAnsi="Times New Roman" w:cs="Times New Roman"/>
          <w:sz w:val="24"/>
          <w:szCs w:val="24"/>
        </w:rPr>
        <w:t>., 2-этажное, местоположение: Брянская область, Суражский р</w:t>
      </w:r>
      <w:r w:rsidR="000B073B">
        <w:rPr>
          <w:rFonts w:ascii="Times New Roman" w:hAnsi="Times New Roman" w:cs="Times New Roman"/>
          <w:sz w:val="24"/>
          <w:szCs w:val="24"/>
        </w:rPr>
        <w:t>айон, г. Сураж, ул. Ленина, д.65</w:t>
      </w:r>
      <w:r w:rsidR="00895131" w:rsidRPr="00895131">
        <w:rPr>
          <w:rFonts w:ascii="Times New Roman" w:hAnsi="Times New Roman" w:cs="Times New Roman"/>
          <w:sz w:val="24"/>
          <w:szCs w:val="24"/>
        </w:rPr>
        <w:t>, кадас</w:t>
      </w:r>
      <w:r w:rsidR="000B073B">
        <w:rPr>
          <w:rFonts w:ascii="Times New Roman" w:hAnsi="Times New Roman" w:cs="Times New Roman"/>
          <w:sz w:val="24"/>
          <w:szCs w:val="24"/>
        </w:rPr>
        <w:t>тровый  номер  32:25:0410229:59</w:t>
      </w:r>
      <w:r w:rsidR="001A477B">
        <w:rPr>
          <w:rFonts w:ascii="Times New Roman" w:hAnsi="Times New Roman" w:cs="Times New Roman"/>
          <w:sz w:val="24"/>
          <w:szCs w:val="24"/>
        </w:rPr>
        <w:t>;</w:t>
      </w:r>
    </w:p>
    <w:p w:rsidR="00895131" w:rsidRPr="00895131" w:rsidRDefault="000B073B" w:rsidP="001A477B">
      <w:pPr>
        <w:shd w:val="clear" w:color="auto" w:fill="FFFFFF"/>
        <w:spacing w:after="0"/>
        <w:ind w:left="360"/>
        <w:jc w:val="both"/>
        <w:textAlignment w:val="baseline"/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 xml:space="preserve">земельный участок </w:t>
      </w:r>
      <w:r w:rsidR="00895131" w:rsidRPr="00895131"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 xml:space="preserve"> общей площадью </w:t>
      </w:r>
      <w:r w:rsidR="00CC3DFF"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>996</w:t>
      </w:r>
      <w:r w:rsidR="00895131" w:rsidRPr="00895131"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 xml:space="preserve"> </w:t>
      </w:r>
      <w:proofErr w:type="spellStart"/>
      <w:r w:rsidR="00895131" w:rsidRPr="00895131"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>кв.м</w:t>
      </w:r>
      <w:proofErr w:type="spellEnd"/>
      <w:r w:rsidR="00895131" w:rsidRPr="00895131"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>., категория земель</w:t>
      </w:r>
      <w:r w:rsidR="001A477B"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 xml:space="preserve"> </w:t>
      </w:r>
      <w:r w:rsidR="00895131" w:rsidRPr="00895131"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 xml:space="preserve">- земли  населенных  пунктов, разрешенное использование: </w:t>
      </w:r>
      <w:r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>под административно-управленческие и общественные объекты (ГУ ЦГСЭН в Суражском районе)</w:t>
      </w:r>
      <w:r w:rsidR="001A477B"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>, местоположение</w:t>
      </w:r>
      <w:r w:rsidR="00895131" w:rsidRPr="00895131"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 xml:space="preserve">: </w:t>
      </w:r>
      <w:r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 xml:space="preserve">Российская Федерация, </w:t>
      </w:r>
      <w:r w:rsidR="00895131" w:rsidRPr="00895131"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 xml:space="preserve">Брянская область, Суражский </w:t>
      </w:r>
      <w:r w:rsidR="00EE404A"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 xml:space="preserve">муниципальный </w:t>
      </w:r>
      <w:r w:rsidR="00895131" w:rsidRPr="00895131"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>р</w:t>
      </w:r>
      <w:r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>айон,</w:t>
      </w:r>
      <w:r w:rsidR="00EE404A"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 xml:space="preserve"> Суражское городское поселение,  город  Сураж, улица Ленина, земельный участок </w:t>
      </w:r>
      <w:r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>65</w:t>
      </w:r>
      <w:r w:rsidR="00895131" w:rsidRPr="00895131"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>,</w:t>
      </w:r>
      <w:r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 xml:space="preserve"> кадастровый номер 32:25:0410229</w:t>
      </w:r>
      <w:r w:rsidR="00895131" w:rsidRPr="00895131"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>:</w:t>
      </w:r>
      <w:r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>13</w:t>
      </w:r>
      <w:r w:rsidR="00895131" w:rsidRPr="00895131">
        <w:rPr>
          <w:rFonts w:ascii="Times New Roman" w:hAnsi="Times New Roman"/>
          <w:color w:val="222222"/>
          <w:sz w:val="24"/>
          <w:szCs w:val="24"/>
          <w:bdr w:val="none" w:sz="0" w:space="0" w:color="auto" w:frame="1"/>
        </w:rPr>
        <w:t>.</w:t>
      </w:r>
    </w:p>
    <w:p w:rsidR="001666E2" w:rsidRPr="00370E41" w:rsidRDefault="00467AA4" w:rsidP="001666E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proofErr w:type="gramStart"/>
      <w:r w:rsidRPr="00467AA4">
        <w:rPr>
          <w:b/>
        </w:rPr>
        <w:t xml:space="preserve">Начальная цена продажи </w:t>
      </w:r>
      <w:r w:rsidRPr="001666E2">
        <w:rPr>
          <w:b/>
        </w:rPr>
        <w:t xml:space="preserve">–  </w:t>
      </w:r>
      <w:r w:rsidR="00EE404A" w:rsidRPr="004B1566">
        <w:rPr>
          <w:color w:val="000000"/>
        </w:rPr>
        <w:t xml:space="preserve">2 628 400 </w:t>
      </w:r>
      <w:r w:rsidR="001666E2" w:rsidRPr="004B1566">
        <w:rPr>
          <w:color w:val="000000"/>
        </w:rPr>
        <w:t xml:space="preserve"> (</w:t>
      </w:r>
      <w:r w:rsidR="00EE404A">
        <w:rPr>
          <w:color w:val="000000"/>
        </w:rPr>
        <w:t>Два миллиона шестьсот двадцать восемь тысяч четыреста</w:t>
      </w:r>
      <w:r w:rsidR="00370E41" w:rsidRPr="00370E41">
        <w:rPr>
          <w:color w:val="000000"/>
        </w:rPr>
        <w:t>) рублей (без учета НДС)</w:t>
      </w:r>
      <w:r w:rsidR="001666E2" w:rsidRPr="00370E41">
        <w:rPr>
          <w:color w:val="000000"/>
        </w:rPr>
        <w:t>,  установлена на основании отчета №</w:t>
      </w:r>
      <w:r w:rsidR="00EE404A">
        <w:rPr>
          <w:color w:val="000000"/>
        </w:rPr>
        <w:t>3253-21</w:t>
      </w:r>
      <w:r w:rsidR="00370E41" w:rsidRPr="00370E41">
        <w:rPr>
          <w:color w:val="000000"/>
        </w:rPr>
        <w:t>-</w:t>
      </w:r>
      <w:r w:rsidR="00EE404A">
        <w:rPr>
          <w:color w:val="000000"/>
        </w:rPr>
        <w:t>06</w:t>
      </w:r>
      <w:r w:rsidR="001666E2" w:rsidRPr="00370E41">
        <w:rPr>
          <w:color w:val="000000"/>
        </w:rPr>
        <w:t xml:space="preserve"> от </w:t>
      </w:r>
      <w:r w:rsidR="00370E41" w:rsidRPr="00370E41">
        <w:rPr>
          <w:color w:val="000000" w:themeColor="text1"/>
        </w:rPr>
        <w:t>2</w:t>
      </w:r>
      <w:r w:rsidR="00EE404A">
        <w:rPr>
          <w:color w:val="000000" w:themeColor="text1"/>
        </w:rPr>
        <w:t>1.06</w:t>
      </w:r>
      <w:r w:rsidR="00370E41" w:rsidRPr="00370E41">
        <w:rPr>
          <w:color w:val="000000" w:themeColor="text1"/>
        </w:rPr>
        <w:t>.2023</w:t>
      </w:r>
      <w:r w:rsidR="001666E2" w:rsidRPr="00370E41">
        <w:rPr>
          <w:color w:val="000000" w:themeColor="text1"/>
        </w:rPr>
        <w:t xml:space="preserve"> об определении рыночной стоимости </w:t>
      </w:r>
      <w:r w:rsidR="00370E41" w:rsidRPr="00370E41">
        <w:rPr>
          <w:color w:val="000000" w:themeColor="text1"/>
        </w:rPr>
        <w:t xml:space="preserve">нежилого </w:t>
      </w:r>
      <w:r w:rsidR="000B073B">
        <w:rPr>
          <w:color w:val="000000" w:themeColor="text1"/>
        </w:rPr>
        <w:t>здания</w:t>
      </w:r>
      <w:r w:rsidR="00370E41" w:rsidRPr="00370E41">
        <w:rPr>
          <w:color w:val="000000" w:themeColor="text1"/>
        </w:rPr>
        <w:t xml:space="preserve"> </w:t>
      </w:r>
      <w:r w:rsidR="00C233AE" w:rsidRPr="00370E41">
        <w:rPr>
          <w:color w:val="000000" w:themeColor="text1"/>
        </w:rPr>
        <w:t xml:space="preserve"> и земельного участка, расположенных по адресу:</w:t>
      </w:r>
      <w:proofErr w:type="gramEnd"/>
      <w:r w:rsidR="00C233AE" w:rsidRPr="00370E41">
        <w:rPr>
          <w:color w:val="000000" w:themeColor="text1"/>
        </w:rPr>
        <w:t xml:space="preserve"> Брянская область, С</w:t>
      </w:r>
      <w:r w:rsidR="00476D10" w:rsidRPr="00370E41">
        <w:rPr>
          <w:color w:val="000000" w:themeColor="text1"/>
        </w:rPr>
        <w:t>уражский район, г</w:t>
      </w:r>
      <w:r w:rsidR="00C233AE" w:rsidRPr="00370E41">
        <w:rPr>
          <w:color w:val="000000" w:themeColor="text1"/>
        </w:rPr>
        <w:t xml:space="preserve">. </w:t>
      </w:r>
      <w:r w:rsidR="00476D10" w:rsidRPr="00370E41">
        <w:rPr>
          <w:color w:val="000000" w:themeColor="text1"/>
        </w:rPr>
        <w:t>Сураж</w:t>
      </w:r>
      <w:r w:rsidR="00C233AE" w:rsidRPr="00370E41">
        <w:rPr>
          <w:color w:val="000000" w:themeColor="text1"/>
        </w:rPr>
        <w:t>, ул</w:t>
      </w:r>
      <w:r w:rsidR="00333577" w:rsidRPr="00370E41">
        <w:rPr>
          <w:color w:val="000000" w:themeColor="text1"/>
        </w:rPr>
        <w:t>.</w:t>
      </w:r>
      <w:r w:rsidR="00C233AE" w:rsidRPr="00370E41">
        <w:rPr>
          <w:color w:val="000000" w:themeColor="text1"/>
        </w:rPr>
        <w:t xml:space="preserve"> </w:t>
      </w:r>
      <w:r w:rsidR="00476D10" w:rsidRPr="00370E41">
        <w:rPr>
          <w:color w:val="000000" w:themeColor="text1"/>
        </w:rPr>
        <w:t>Ленина, д.</w:t>
      </w:r>
      <w:r w:rsidR="000B073B">
        <w:rPr>
          <w:color w:val="000000" w:themeColor="text1"/>
        </w:rPr>
        <w:t>65</w:t>
      </w:r>
      <w:r w:rsidR="001666E2" w:rsidRPr="00370E41">
        <w:rPr>
          <w:color w:val="000000" w:themeColor="text1"/>
        </w:rPr>
        <w:t>, путем проведения аукциона, выполненного в соответствии с Федеральным законом Российской Федерации от 29.07.1998 года №135-ФЗ «Об оценочной деятельности в Российской Федерации».</w:t>
      </w:r>
    </w:p>
    <w:p w:rsidR="001666E2" w:rsidRPr="00370E41" w:rsidRDefault="001666E2" w:rsidP="00166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0E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Шаг аукциона – </w:t>
      </w:r>
      <w:r w:rsidRPr="00370E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более</w:t>
      </w:r>
      <w:r w:rsidRPr="00370E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370E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5% от начальной цены продажи имущества</w:t>
      </w:r>
      <w:r w:rsidRPr="00370E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="00B15E27" w:rsidRPr="004B15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131 420 </w:t>
      </w:r>
      <w:r w:rsidRPr="004B15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CF24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B15E27" w:rsidRPr="004B15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 тридцать одна тысяча четыреста двадцать</w:t>
      </w:r>
      <w:r w:rsidR="00370E41" w:rsidRPr="004B15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="00370E41" w:rsidRPr="00370E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рублей</w:t>
      </w:r>
      <w:r w:rsidRPr="00370E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 </w:t>
      </w:r>
      <w:r w:rsidRPr="00370E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остается неизменным в течение всего аукциона.</w:t>
      </w:r>
    </w:p>
    <w:p w:rsidR="001666E2" w:rsidRPr="001666E2" w:rsidRDefault="001666E2" w:rsidP="001666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0E4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Задаток - </w:t>
      </w:r>
      <w:r w:rsidR="00C23304" w:rsidRPr="00370E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370E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0% от начальной цены продажи имущества</w:t>
      </w:r>
      <w:r w:rsidRPr="001666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B15E27" w:rsidRPr="004B15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262 840 </w:t>
      </w:r>
      <w:r w:rsidRPr="004B15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="00B15E27" w:rsidRPr="004B15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Двести шестьдесят две тысячи восемьсот сорок</w:t>
      </w:r>
      <w:r w:rsidRPr="004B15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ру</w:t>
      </w:r>
      <w:r w:rsidRPr="001666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блей</w:t>
      </w:r>
      <w:r w:rsidRPr="001666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467AA4" w:rsidRDefault="00467AA4" w:rsidP="001666E2">
      <w:pPr>
        <w:widowControl w:val="0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052D" w:rsidRPr="00E3052D" w:rsidRDefault="00E3052D" w:rsidP="00E3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предыдущих торгах по продаже вышеуказанного имущества</w:t>
      </w:r>
      <w:r w:rsidR="00C35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1 год</w:t>
      </w:r>
      <w:r w:rsidRPr="00E305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3052D" w:rsidRPr="00E3052D" w:rsidRDefault="00E3052D" w:rsidP="00E305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0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 в электронной форме по приватизации вышеуказанного имущества</w:t>
      </w:r>
      <w:r w:rsidR="00913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 w:rsidR="00CD1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913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 </w:t>
      </w:r>
      <w:r w:rsidRPr="00E305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проводился.</w:t>
      </w:r>
    </w:p>
    <w:p w:rsidR="001666E2" w:rsidRPr="00467AA4" w:rsidRDefault="001666E2" w:rsidP="001666E2">
      <w:pPr>
        <w:widowControl w:val="0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AA4" w:rsidRPr="00467AA4" w:rsidRDefault="00467AA4" w:rsidP="00467AA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Arial"/>
          <w:b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Arial"/>
          <w:b/>
          <w:sz w:val="24"/>
          <w:szCs w:val="24"/>
          <w:lang w:eastAsia="ru-RU"/>
        </w:rPr>
        <w:t>Сроки, время подачи заявок и проведения аукциона</w:t>
      </w:r>
    </w:p>
    <w:p w:rsidR="00467AA4" w:rsidRPr="00467AA4" w:rsidRDefault="00467AA4" w:rsidP="00467AA4">
      <w:pPr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67A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467AA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Указанное в настоящем информационном сообщении время – московское.</w:t>
      </w:r>
    </w:p>
    <w:p w:rsidR="00467AA4" w:rsidRPr="00467AA4" w:rsidRDefault="00467AA4" w:rsidP="00467AA4">
      <w:pPr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67AA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При исчислении сроков, указанных в настоящем информационном сообщении, </w:t>
      </w:r>
    </w:p>
    <w:p w:rsidR="00467AA4" w:rsidRPr="00467AA4" w:rsidRDefault="00467AA4" w:rsidP="00467AA4">
      <w:pPr>
        <w:spacing w:after="0"/>
        <w:ind w:firstLine="709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67AA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   принимается время сервера электронной торговой площадки – московское.</w:t>
      </w:r>
    </w:p>
    <w:p w:rsidR="00467AA4" w:rsidRPr="00467AA4" w:rsidRDefault="00467AA4" w:rsidP="00467A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467AA4" w:rsidRPr="00467AA4" w:rsidRDefault="00467AA4" w:rsidP="00467AA4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Начало приема заявок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 на участие в аукционе – </w:t>
      </w:r>
      <w:r w:rsidR="0034591F" w:rsidRPr="0034591F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Pr="0034591F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34591F" w:rsidRPr="0034591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4591F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476D10" w:rsidRPr="0034591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883013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в 10</w:t>
      </w:r>
      <w:r w:rsidRPr="00333577">
        <w:rPr>
          <w:rFonts w:ascii="Times New Roman" w:eastAsia="Times New Roman" w:hAnsi="Times New Roman" w:cs="Times New Roman"/>
          <w:b/>
          <w:sz w:val="24"/>
          <w:szCs w:val="24"/>
        </w:rPr>
        <w:t>:00.</w:t>
      </w:r>
    </w:p>
    <w:p w:rsidR="00467AA4" w:rsidRPr="00333577" w:rsidRDefault="00467AA4" w:rsidP="00467AA4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Окончание приема заявок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 на участие в аукционе </w:t>
      </w: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="0034591F" w:rsidRPr="0034591F">
        <w:rPr>
          <w:rFonts w:ascii="Times New Roman" w:eastAsia="Times New Roman" w:hAnsi="Times New Roman" w:cs="Times New Roman"/>
          <w:b/>
          <w:sz w:val="24"/>
          <w:szCs w:val="24"/>
        </w:rPr>
        <w:t>21.07</w:t>
      </w:r>
      <w:r w:rsidR="00476D10" w:rsidRPr="0034591F">
        <w:rPr>
          <w:rFonts w:ascii="Times New Roman" w:eastAsia="Times New Roman" w:hAnsi="Times New Roman" w:cs="Times New Roman"/>
          <w:b/>
          <w:sz w:val="24"/>
          <w:szCs w:val="24"/>
        </w:rPr>
        <w:t>.2023</w:t>
      </w:r>
      <w:r w:rsidR="0054382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в  16</w:t>
      </w:r>
      <w:r w:rsidRPr="00333577">
        <w:rPr>
          <w:rFonts w:ascii="Times New Roman" w:eastAsia="Times New Roman" w:hAnsi="Times New Roman" w:cs="Times New Roman"/>
          <w:b/>
          <w:sz w:val="24"/>
          <w:szCs w:val="24"/>
        </w:rPr>
        <w:t>:00.</w:t>
      </w:r>
    </w:p>
    <w:p w:rsidR="00467AA4" w:rsidRPr="00467AA4" w:rsidRDefault="00467AA4" w:rsidP="00467AA4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Определение участников аукциона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4591F" w:rsidRPr="0034591F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Pr="0034591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34591F" w:rsidRPr="0034591F">
        <w:rPr>
          <w:rFonts w:ascii="Times New Roman" w:eastAsia="Times New Roman" w:hAnsi="Times New Roman" w:cs="Times New Roman"/>
          <w:b/>
          <w:sz w:val="24"/>
          <w:szCs w:val="24"/>
        </w:rPr>
        <w:t>07</w:t>
      </w:r>
      <w:r w:rsidR="00476D10" w:rsidRPr="0034591F">
        <w:rPr>
          <w:rFonts w:ascii="Times New Roman" w:eastAsia="Times New Roman" w:hAnsi="Times New Roman" w:cs="Times New Roman"/>
          <w:b/>
          <w:sz w:val="24"/>
          <w:szCs w:val="24"/>
        </w:rPr>
        <w:t>.2023</w:t>
      </w:r>
      <w:r w:rsidR="00476D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33577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67AA4" w:rsidRPr="00467AA4" w:rsidRDefault="00467AA4" w:rsidP="00467AA4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Проведение аукциона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 (дата и время начала приема предложений от участников аукциона) </w:t>
      </w:r>
      <w:r w:rsidRPr="0034591F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34591F" w:rsidRPr="0034591F">
        <w:rPr>
          <w:rFonts w:ascii="Times New Roman" w:eastAsia="Times New Roman" w:hAnsi="Times New Roman" w:cs="Times New Roman"/>
          <w:b/>
          <w:sz w:val="24"/>
          <w:szCs w:val="24"/>
        </w:rPr>
        <w:t>28.07</w:t>
      </w:r>
      <w:r w:rsidR="00476D10" w:rsidRPr="0034591F">
        <w:rPr>
          <w:rFonts w:ascii="Times New Roman" w:eastAsia="Times New Roman" w:hAnsi="Times New Roman" w:cs="Times New Roman"/>
          <w:b/>
          <w:sz w:val="24"/>
          <w:szCs w:val="24"/>
        </w:rPr>
        <w:t>.2023</w:t>
      </w:r>
      <w:r w:rsidRPr="0033357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в 10:00</w:t>
      </w: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67AA4" w:rsidRPr="00467AA4" w:rsidRDefault="00467AA4" w:rsidP="00467AA4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Подведение итогов аукциона: </w:t>
      </w:r>
      <w:r w:rsidR="0034591F" w:rsidRPr="0034591F">
        <w:rPr>
          <w:rFonts w:ascii="Times New Roman" w:eastAsia="Times New Roman" w:hAnsi="Times New Roman" w:cs="Times New Roman"/>
          <w:b/>
          <w:sz w:val="24"/>
          <w:szCs w:val="24"/>
        </w:rPr>
        <w:t>28.07</w:t>
      </w:r>
      <w:r w:rsidR="00476D10" w:rsidRPr="0034591F">
        <w:rPr>
          <w:rFonts w:ascii="Times New Roman" w:eastAsia="Times New Roman" w:hAnsi="Times New Roman" w:cs="Times New Roman"/>
          <w:b/>
          <w:sz w:val="24"/>
          <w:szCs w:val="24"/>
        </w:rPr>
        <w:t>.2023</w:t>
      </w:r>
      <w:r w:rsidR="00F574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6D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3357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 xml:space="preserve">года </w:t>
      </w:r>
      <w:r w:rsidRPr="00467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после окончания аукциона</w:t>
      </w:r>
      <w:r w:rsidRPr="00467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467AA4" w:rsidRPr="00467AA4" w:rsidRDefault="00467AA4" w:rsidP="00467AA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>роцедура аукциона считается завершенной со времени подписания продавцом протокола об итогах аукциона.</w:t>
      </w:r>
    </w:p>
    <w:p w:rsidR="00467AA4" w:rsidRPr="00467AA4" w:rsidRDefault="00467AA4" w:rsidP="00467AA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7AA4" w:rsidRPr="00467AA4" w:rsidRDefault="00467AA4" w:rsidP="00467AA4">
      <w:pPr>
        <w:numPr>
          <w:ilvl w:val="0"/>
          <w:numId w:val="2"/>
        </w:numPr>
        <w:spacing w:after="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67AA4">
        <w:rPr>
          <w:rFonts w:ascii="Times New Roman" w:eastAsia="Calibri" w:hAnsi="Times New Roman" w:cs="Times New Roman"/>
          <w:b/>
          <w:sz w:val="24"/>
          <w:szCs w:val="24"/>
        </w:rPr>
        <w:t>Размер задатка, срок и порядок его внесения за участие в аукционе</w:t>
      </w:r>
    </w:p>
    <w:p w:rsidR="00EE4BD3" w:rsidRPr="00865908" w:rsidRDefault="00467AA4" w:rsidP="00EE4BD3">
      <w:pPr>
        <w:pStyle w:val="3"/>
        <w:tabs>
          <w:tab w:val="left" w:pos="540"/>
        </w:tabs>
        <w:ind w:firstLine="709"/>
        <w:outlineLvl w:val="0"/>
        <w:rPr>
          <w:i/>
          <w:color w:val="00B050"/>
          <w:sz w:val="24"/>
        </w:rPr>
      </w:pPr>
      <w:r w:rsidRPr="00467AA4">
        <w:rPr>
          <w:bCs/>
          <w:sz w:val="24"/>
        </w:rPr>
        <w:t>Задаток для участия в аукционе служит обеспечением исполнения обязательства победителя аукциона по заключению договора купли-продажи и оплате приобретенного на торгах имущества</w:t>
      </w:r>
      <w:r w:rsidR="00EE4BD3">
        <w:rPr>
          <w:bCs/>
          <w:sz w:val="24"/>
        </w:rPr>
        <w:t xml:space="preserve">, </w:t>
      </w:r>
      <w:r w:rsidR="00EE4BD3" w:rsidRPr="00865908">
        <w:rPr>
          <w:sz w:val="24"/>
        </w:rPr>
        <w:t>вносится единым платежом на расчетный счет Претендента, открытый при регистрации на электронной площадке.</w:t>
      </w:r>
    </w:p>
    <w:p w:rsidR="00467AA4" w:rsidRPr="00AC2C13" w:rsidRDefault="00467AA4" w:rsidP="00467AA4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C2C1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Настоящее информационное сообщение является публичной офертой для заключения договора о задатке в соответствии со статьей 437 ГК РФ, а подача </w:t>
      </w:r>
      <w:r w:rsidRPr="00AC2C1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467AA4" w:rsidRPr="00AC2C13" w:rsidRDefault="00E32DE4" w:rsidP="00E32DE4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C23304" w:rsidRPr="00AC2C13">
        <w:rPr>
          <w:rFonts w:ascii="Times New Roman" w:eastAsia="Times New Roman" w:hAnsi="Times New Roman" w:cs="Times New Roman"/>
          <w:sz w:val="24"/>
          <w:szCs w:val="24"/>
          <w:lang w:eastAsia="ar-SA"/>
        </w:rPr>
        <w:t>Задаток составляет 1</w:t>
      </w:r>
      <w:r w:rsidR="00467AA4" w:rsidRPr="00AC2C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0 % от начальной цены продажи, </w:t>
      </w:r>
      <w:r w:rsidR="00467AA4" w:rsidRPr="00AC2C13">
        <w:rPr>
          <w:rFonts w:ascii="Times New Roman" w:eastAsia="Times New Roman" w:hAnsi="Times New Roman" w:cs="Times New Roman"/>
          <w:sz w:val="24"/>
          <w:szCs w:val="16"/>
          <w:lang w:eastAsia="ar-SA"/>
        </w:rPr>
        <w:t>вносится единым платежом на расчетный счет Претендента, открытый при регистрации на электронной площадке.</w:t>
      </w:r>
      <w:r w:rsidR="00467AA4" w:rsidRPr="00AC2C1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663419" w:rsidRPr="00BC14D6" w:rsidRDefault="00467AA4" w:rsidP="006F56F9">
      <w:pPr>
        <w:tabs>
          <w:tab w:val="left" w:pos="720"/>
        </w:tabs>
        <w:spacing w:after="0"/>
        <w:jc w:val="both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AC2C13">
        <w:rPr>
          <w:rFonts w:ascii="Times New Roman" w:eastAsia="Times New Roman" w:hAnsi="Times New Roman" w:cs="Times New Roman"/>
          <w:sz w:val="24"/>
          <w:szCs w:val="24"/>
          <w:lang w:eastAsia="ar-SA"/>
        </w:rPr>
        <w:t>Назначение платежа:</w:t>
      </w:r>
      <w:r w:rsidRPr="006F56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Задаток для участия</w:t>
      </w:r>
      <w:r w:rsidR="000D1B88"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аукционе по продаже: нежилого</w:t>
      </w:r>
      <w:r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EE4BD3"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здания</w:t>
      </w:r>
      <w:r w:rsidR="00370E41"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A56E8D"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891DFA"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_______________</w:t>
      </w:r>
      <w:r w:rsidR="000D1B88"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расположенного</w:t>
      </w:r>
      <w:r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по адресу:</w:t>
      </w:r>
      <w:r w:rsidR="004146F4"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proofErr w:type="gramStart"/>
      <w:r w:rsidR="004146F4"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Брянская область, </w:t>
      </w:r>
      <w:r w:rsidR="00A56E8D"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Суражский </w:t>
      </w:r>
      <w:r w:rsidR="004146F4"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район, </w:t>
      </w:r>
      <w:r w:rsidR="000D1B88"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г</w:t>
      </w:r>
      <w:r w:rsidR="00A56E8D"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. </w:t>
      </w:r>
      <w:r w:rsidR="000D1B88"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Сураж, ул. Ленина, д.</w:t>
      </w:r>
      <w:r w:rsidR="00EE4BD3"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65</w:t>
      </w:r>
      <w:r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 и земельного участка под ним, назначенного  на</w:t>
      </w:r>
      <w:r w:rsidRPr="006F56F9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  <w:r w:rsid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28.07</w:t>
      </w:r>
      <w:r w:rsidR="002B2CF1" w:rsidRPr="006F5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.2023 </w:t>
      </w:r>
      <w:r w:rsidR="00E32D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г</w:t>
      </w:r>
      <w:r w:rsidR="00663419" w:rsidRPr="00BC14D6">
        <w:rPr>
          <w:rFonts w:ascii="Times New Roman" w:hAnsi="Times New Roman" w:cs="Times New Roman"/>
          <w:shd w:val="clear" w:color="auto" w:fill="FFFFFF"/>
        </w:rPr>
        <w:t xml:space="preserve">. </w:t>
      </w:r>
      <w:proofErr w:type="gramEnd"/>
    </w:p>
    <w:p w:rsidR="00467AA4" w:rsidRPr="00E32DE4" w:rsidRDefault="00E32DE4" w:rsidP="00E32DE4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467AA4" w:rsidRPr="00E32DE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Претендент обязан обеспечить поступление денежных средств по опла</w:t>
      </w:r>
      <w:r w:rsidRPr="00E32DE4">
        <w:rPr>
          <w:rFonts w:ascii="Times New Roman" w:eastAsia="Times New Roman" w:hAnsi="Times New Roman" w:cs="Times New Roman"/>
          <w:sz w:val="24"/>
          <w:szCs w:val="24"/>
          <w:lang w:eastAsia="ar-SA"/>
        </w:rPr>
        <w:t>те задатков на счет</w:t>
      </w:r>
      <w:r w:rsidR="00681F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0" w:name="_GoBack"/>
      <w:bookmarkEnd w:id="0"/>
      <w:r w:rsidRPr="00E32D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 окончания приема заявок</w:t>
      </w:r>
      <w:r w:rsidR="00467AA4" w:rsidRPr="00E32D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84341D" w:rsidRPr="0084341D" w:rsidRDefault="0084341D" w:rsidP="00467AA4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341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</w:t>
      </w:r>
      <w:r w:rsidR="0093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2DE4">
        <w:rPr>
          <w:rFonts w:ascii="Times New Roman" w:eastAsia="Times New Roman" w:hAnsi="Times New Roman" w:cs="Times New Roman"/>
          <w:color w:val="0000FF"/>
          <w:kern w:val="2"/>
          <w:sz w:val="24"/>
          <w:szCs w:val="24"/>
          <w:u w:val="single"/>
          <w:lang w:eastAsia="ar-SA"/>
        </w:rPr>
        <w:t>АО «Единая электронная торговая площадка».</w:t>
      </w:r>
      <w:r w:rsidRPr="008434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67AA4" w:rsidRPr="00E3052D" w:rsidRDefault="00467AA4" w:rsidP="00467AA4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7AA4">
        <w:rPr>
          <w:rFonts w:ascii="Times New Roman" w:eastAsia="Times New Roman" w:hAnsi="Times New Roman" w:cs="Times New Roman"/>
          <w:sz w:val="24"/>
          <w:szCs w:val="24"/>
          <w:lang w:eastAsia="ar-SA"/>
        </w:rPr>
        <w:t>Задаток возвращается всем претендентам, не допущенным к участию в аукционе - в течение 5 календарных дней со дня подписания протокола о признании претендентов участниками;</w:t>
      </w:r>
    </w:p>
    <w:p w:rsidR="00467AA4" w:rsidRPr="00467AA4" w:rsidRDefault="00467AA4" w:rsidP="00467AA4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 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Задаток возвращается всем участникам аукциона, кроме победителя, в течение 5 (пяти) календарных дней </w:t>
      </w:r>
      <w:proofErr w:type="gramStart"/>
      <w:r w:rsidRPr="00467AA4"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 подведения</w:t>
      </w:r>
      <w:proofErr w:type="gramEnd"/>
      <w:r w:rsidRPr="00467A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итогов аукциона;</w:t>
      </w:r>
    </w:p>
    <w:p w:rsidR="00467AA4" w:rsidRPr="00467AA4" w:rsidRDefault="00EE4BD3" w:rsidP="00EE4BD3">
      <w:pPr>
        <w:pStyle w:val="TextBoldCenter"/>
        <w:spacing w:before="0"/>
        <w:ind w:firstLine="709"/>
        <w:jc w:val="both"/>
        <w:outlineLvl w:val="0"/>
        <w:rPr>
          <w:rFonts w:eastAsia="Times New Roman"/>
          <w:sz w:val="24"/>
          <w:szCs w:val="24"/>
          <w:lang w:eastAsia="ar-SA"/>
        </w:rPr>
      </w:pPr>
      <w:r w:rsidRPr="00AC2C13">
        <w:rPr>
          <w:b w:val="0"/>
          <w:sz w:val="24"/>
          <w:szCs w:val="24"/>
        </w:rPr>
        <w:t>Задаток, перечисленный победителем аукциона, засчитывается в сумму платежа по договору купли-продажи</w:t>
      </w:r>
      <w:r w:rsidR="00467AA4" w:rsidRPr="00AC2C13">
        <w:rPr>
          <w:rFonts w:eastAsia="Times New Roman"/>
          <w:sz w:val="24"/>
          <w:szCs w:val="24"/>
          <w:lang w:eastAsia="ar-SA"/>
        </w:rPr>
        <w:t xml:space="preserve"> </w:t>
      </w:r>
      <w:r w:rsidR="00467AA4" w:rsidRPr="00AC2C13">
        <w:rPr>
          <w:rFonts w:eastAsia="Times New Roman"/>
          <w:b w:val="0"/>
          <w:sz w:val="24"/>
          <w:szCs w:val="24"/>
          <w:lang w:eastAsia="ar-SA"/>
        </w:rPr>
        <w:t>и подлежит перечислению в бюджет в течение 5 календарных дней со дня истечения срока, установленного для заключения договора купли-продажи имущества.</w:t>
      </w:r>
    </w:p>
    <w:p w:rsidR="00467AA4" w:rsidRDefault="00467AA4" w:rsidP="00467AA4">
      <w:pPr>
        <w:widowControl w:val="0"/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 При уклонении или отказе победителя аукциона от заключения в установленный законом срок договора купли-продажи имущества, задаток ему не возвращается.</w:t>
      </w:r>
    </w:p>
    <w:p w:rsidR="00EE4BD3" w:rsidRPr="00F6370D" w:rsidRDefault="00EE4BD3" w:rsidP="00EE4BD3">
      <w:pPr>
        <w:pStyle w:val="a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/>
          <w:bCs/>
          <w:sz w:val="24"/>
          <w:szCs w:val="24"/>
          <w:lang w:eastAsia="ru-RU"/>
        </w:rPr>
        <w:t xml:space="preserve">          </w:t>
      </w:r>
      <w:r w:rsidRPr="00F6370D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Победителем аукциона в электронной форме признается участник, предложивший наиболее высокую цену имущества.</w:t>
      </w:r>
    </w:p>
    <w:p w:rsidR="00EE4BD3" w:rsidRPr="00F6370D" w:rsidRDefault="00EE4BD3" w:rsidP="00EE4BD3">
      <w:pPr>
        <w:pStyle w:val="a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6370D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F6370D">
        <w:rPr>
          <w:rFonts w:ascii="Times New Roman" w:hAnsi="Times New Roman"/>
          <w:sz w:val="24"/>
          <w:szCs w:val="24"/>
        </w:rPr>
        <w:t>,</w:t>
      </w:r>
      <w:proofErr w:type="gramEnd"/>
      <w:r w:rsidRPr="00F6370D">
        <w:rPr>
          <w:rFonts w:ascii="Times New Roman" w:hAnsi="Times New Roman"/>
          <w:sz w:val="24"/>
          <w:szCs w:val="24"/>
        </w:rPr>
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 </w:t>
      </w:r>
    </w:p>
    <w:p w:rsidR="00EE4BD3" w:rsidRPr="00F6370D" w:rsidRDefault="00EE4BD3" w:rsidP="00EE4BD3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rFonts w:eastAsia="Calibri"/>
          <w:b w:val="0"/>
          <w:bCs/>
          <w:sz w:val="24"/>
          <w:szCs w:val="24"/>
          <w:lang w:val="ru-RU" w:eastAsia="ru-RU"/>
        </w:rPr>
      </w:pPr>
      <w:r w:rsidRPr="00F6370D">
        <w:rPr>
          <w:b w:val="0"/>
          <w:sz w:val="24"/>
          <w:szCs w:val="24"/>
          <w:lang w:val="ru-RU"/>
        </w:rPr>
        <w:t>В случае отказа лица, признанного единственным участником аукциона, от заключения договора аукцион признается несостоявшимся</w:t>
      </w:r>
      <w:r w:rsidRPr="00F6370D">
        <w:rPr>
          <w:rFonts w:eastAsia="Calibri"/>
          <w:b w:val="0"/>
          <w:bCs/>
          <w:sz w:val="24"/>
          <w:szCs w:val="24"/>
          <w:lang w:val="ru-RU" w:eastAsia="ru-RU"/>
        </w:rPr>
        <w:t>.</w:t>
      </w:r>
    </w:p>
    <w:p w:rsidR="00EE4BD3" w:rsidRPr="00467AA4" w:rsidRDefault="00EE4BD3" w:rsidP="00467AA4">
      <w:pPr>
        <w:widowControl w:val="0"/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467AA4" w:rsidRPr="00467AA4" w:rsidRDefault="00467AA4" w:rsidP="00467AA4">
      <w:pPr>
        <w:widowControl w:val="0"/>
        <w:tabs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467AA4" w:rsidRPr="00467AA4" w:rsidRDefault="00467AA4" w:rsidP="00467AA4">
      <w:pPr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Покупатели муниципального имущества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3344" w:rsidRPr="00BD0EED" w:rsidRDefault="008F3344" w:rsidP="008F3344">
      <w:pPr>
        <w:pStyle w:val="ab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BD0EED">
        <w:rPr>
          <w:rFonts w:ascii="Times New Roman" w:hAnsi="Times New Roman"/>
          <w:bCs/>
          <w:sz w:val="24"/>
          <w:szCs w:val="24"/>
        </w:rPr>
        <w:t xml:space="preserve">В аукционе могут принимать участие </w:t>
      </w:r>
      <w:r>
        <w:rPr>
          <w:rFonts w:ascii="Times New Roman" w:hAnsi="Times New Roman"/>
          <w:sz w:val="24"/>
          <w:szCs w:val="24"/>
        </w:rPr>
        <w:t>ю</w:t>
      </w:r>
      <w:r w:rsidRPr="00BD0EED">
        <w:rPr>
          <w:rFonts w:ascii="Times New Roman" w:hAnsi="Times New Roman"/>
          <w:sz w:val="24"/>
          <w:szCs w:val="24"/>
        </w:rPr>
        <w:t>ридические лица и физические лица, признаваемые в соответствии со ст.5 Федерального закона  РФ «О приватизации государственного и муниципального имущества»  покупателями муниципального имущества.</w:t>
      </w:r>
    </w:p>
    <w:p w:rsidR="008F3344" w:rsidRPr="00CB48E4" w:rsidRDefault="008F3344" w:rsidP="008F33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48E4">
        <w:rPr>
          <w:rFonts w:ascii="Times New Roman" w:hAnsi="Times New Roman"/>
          <w:sz w:val="24"/>
          <w:szCs w:val="24"/>
        </w:rPr>
        <w:t xml:space="preserve">Лицо, отвечающее признакам покупателя в соответствии с Федеральным законом от 21 декабря </w:t>
      </w:r>
      <w:smartTag w:uri="urn:schemas-microsoft-com:office:smarttags" w:element="metricconverter">
        <w:smartTagPr>
          <w:attr w:name="ProductID" w:val="2001 г"/>
        </w:smartTagPr>
        <w:r w:rsidRPr="00CB48E4">
          <w:rPr>
            <w:rFonts w:ascii="Times New Roman" w:hAnsi="Times New Roman"/>
            <w:sz w:val="24"/>
            <w:szCs w:val="24"/>
          </w:rPr>
          <w:t>2001 г</w:t>
        </w:r>
      </w:smartTag>
      <w:r w:rsidRPr="00CB48E4">
        <w:rPr>
          <w:rFonts w:ascii="Times New Roman" w:hAnsi="Times New Roman"/>
          <w:sz w:val="24"/>
          <w:szCs w:val="24"/>
        </w:rPr>
        <w:t>. № 178-ФЗ «О приватизации государственного и муниципального имущества» и желающее приобрести государственное имущество, выставляемое на электронный аукцион (далее – претендент), обязано осуществить следующие действия:</w:t>
      </w:r>
    </w:p>
    <w:p w:rsidR="008F3344" w:rsidRPr="00CB48E4" w:rsidRDefault="008F3344" w:rsidP="008F33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48E4">
        <w:rPr>
          <w:rFonts w:ascii="Times New Roman" w:hAnsi="Times New Roman"/>
          <w:sz w:val="24"/>
          <w:szCs w:val="24"/>
        </w:rPr>
        <w:tab/>
      </w:r>
      <w:r w:rsidRPr="00CB48E4">
        <w:rPr>
          <w:rFonts w:ascii="Times New Roman" w:hAnsi="Times New Roman"/>
          <w:b/>
          <w:sz w:val="24"/>
          <w:szCs w:val="24"/>
        </w:rPr>
        <w:t>- внести задаток в указанном в настоящем информационном сообщении порядке;</w:t>
      </w:r>
    </w:p>
    <w:p w:rsidR="008F3344" w:rsidRPr="00CB48E4" w:rsidRDefault="008F3344" w:rsidP="008F334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B48E4">
        <w:rPr>
          <w:rFonts w:ascii="Times New Roman" w:hAnsi="Times New Roman"/>
          <w:b/>
          <w:sz w:val="24"/>
          <w:szCs w:val="24"/>
        </w:rPr>
        <w:tab/>
        <w:t>- в установленном порядке подать заявку по утвержденной Продавцом форме</w:t>
      </w:r>
      <w:proofErr w:type="gramStart"/>
      <w:r w:rsidRPr="00CB48E4">
        <w:rPr>
          <w:rFonts w:ascii="Times New Roman" w:hAnsi="Times New Roman"/>
          <w:b/>
          <w:sz w:val="24"/>
          <w:szCs w:val="24"/>
        </w:rPr>
        <w:t xml:space="preserve"> </w:t>
      </w:r>
      <w:r w:rsidRPr="00CB48E4">
        <w:rPr>
          <w:rFonts w:ascii="Times New Roman" w:hAnsi="Times New Roman"/>
          <w:b/>
          <w:i/>
          <w:sz w:val="24"/>
          <w:szCs w:val="24"/>
        </w:rPr>
        <w:t>.</w:t>
      </w:r>
      <w:proofErr w:type="gramEnd"/>
      <w:r w:rsidRPr="00CB48E4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8F3344" w:rsidRPr="00680059" w:rsidRDefault="008F3344" w:rsidP="008F334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B48E4">
        <w:rPr>
          <w:rFonts w:ascii="Times New Roman" w:hAnsi="Times New Roman"/>
          <w:sz w:val="24"/>
          <w:szCs w:val="24"/>
        </w:rPr>
        <w:t xml:space="preserve"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</w:t>
      </w:r>
      <w:r w:rsidRPr="00CB48E4">
        <w:rPr>
          <w:rFonts w:ascii="Times New Roman" w:hAnsi="Times New Roman"/>
          <w:color w:val="000000"/>
          <w:sz w:val="24"/>
          <w:szCs w:val="24"/>
        </w:rPr>
        <w:t>АО «Единая электронная торговая площадка»</w:t>
      </w:r>
      <w:r w:rsidRPr="00CB48E4">
        <w:rPr>
          <w:rFonts w:ascii="Times New Roman" w:hAnsi="Times New Roman"/>
          <w:sz w:val="24"/>
          <w:szCs w:val="24"/>
        </w:rPr>
        <w:t xml:space="preserve"> в соответствии с Регламентом электронной площадки.</w:t>
      </w:r>
    </w:p>
    <w:p w:rsidR="008F3344" w:rsidRPr="00680059" w:rsidRDefault="008F3344" w:rsidP="008F3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0059">
        <w:rPr>
          <w:rFonts w:ascii="Times New Roman" w:hAnsi="Times New Roman"/>
          <w:sz w:val="24"/>
          <w:szCs w:val="24"/>
        </w:rPr>
        <w:lastRenderedPageBreak/>
        <w:tab/>
        <w:t>Ограничения участия отдельных категорий физических и юридических лиц устанавливаются в соответствии с законодательством Российской Федерации.</w:t>
      </w:r>
    </w:p>
    <w:p w:rsidR="008F3344" w:rsidRPr="00680059" w:rsidRDefault="008F3344" w:rsidP="008F33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0059">
        <w:rPr>
          <w:rFonts w:ascii="Times New Roman" w:hAnsi="Times New Roman"/>
          <w:sz w:val="24"/>
          <w:szCs w:val="24"/>
        </w:rPr>
        <w:tab/>
        <w:t>Обязанность доказать свое право на участие в электронном аукционе возлагается на претендента.</w:t>
      </w:r>
    </w:p>
    <w:p w:rsidR="008F3344" w:rsidRPr="00CB48E4" w:rsidRDefault="008F3344" w:rsidP="008F33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48E4">
        <w:rPr>
          <w:rFonts w:ascii="Times New Roman" w:hAnsi="Times New Roman"/>
          <w:sz w:val="24"/>
          <w:szCs w:val="24"/>
        </w:rPr>
        <w:t>Подача заявки на участие в электронном аукционе осуществляется претендентом из личного кабинета.</w:t>
      </w:r>
    </w:p>
    <w:p w:rsidR="008F3344" w:rsidRPr="00CB48E4" w:rsidRDefault="008F3344" w:rsidP="008F334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B48E4">
        <w:rPr>
          <w:rFonts w:ascii="Times New Roman" w:hAnsi="Times New Roman"/>
          <w:b/>
          <w:sz w:val="24"/>
          <w:szCs w:val="24"/>
        </w:rPr>
        <w:t xml:space="preserve">Заявки подаются путем заполнения формы, представленной в Приложении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CB48E4">
        <w:rPr>
          <w:rFonts w:ascii="Times New Roman" w:hAnsi="Times New Roman"/>
          <w:b/>
          <w:sz w:val="24"/>
          <w:szCs w:val="24"/>
        </w:rPr>
        <w:t xml:space="preserve">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 </w:t>
      </w:r>
      <w:r w:rsidRPr="00CB48E4">
        <w:rPr>
          <w:rFonts w:ascii="Times New Roman" w:hAnsi="Times New Roman"/>
          <w:sz w:val="24"/>
          <w:szCs w:val="24"/>
          <w:u w:val="single"/>
        </w:rPr>
        <w:t>www.roseltorg.ru</w:t>
      </w:r>
      <w:r w:rsidRPr="00CB48E4">
        <w:rPr>
          <w:rFonts w:ascii="Times New Roman" w:hAnsi="Times New Roman"/>
          <w:sz w:val="24"/>
          <w:szCs w:val="24"/>
        </w:rPr>
        <w:t>.</w:t>
      </w:r>
      <w:proofErr w:type="gramEnd"/>
      <w:r w:rsidRPr="00CB48E4">
        <w:rPr>
          <w:rFonts w:ascii="Times New Roman" w:hAnsi="Times New Roman"/>
          <w:sz w:val="24"/>
          <w:szCs w:val="24"/>
        </w:rPr>
        <w:t xml:space="preserve"> Образцы </w:t>
      </w:r>
      <w:proofErr w:type="gramStart"/>
      <w:r w:rsidRPr="00CB48E4">
        <w:rPr>
          <w:rFonts w:ascii="Times New Roman" w:hAnsi="Times New Roman"/>
          <w:sz w:val="24"/>
          <w:szCs w:val="24"/>
        </w:rPr>
        <w:t>документов, прилагаемых к заявке представлены</w:t>
      </w:r>
      <w:proofErr w:type="gramEnd"/>
      <w:r w:rsidRPr="00CB48E4">
        <w:rPr>
          <w:rFonts w:ascii="Times New Roman" w:hAnsi="Times New Roman"/>
          <w:sz w:val="24"/>
          <w:szCs w:val="24"/>
        </w:rPr>
        <w:t xml:space="preserve"> в </w:t>
      </w:r>
      <w:r w:rsidRPr="00CB48E4">
        <w:rPr>
          <w:rFonts w:ascii="Times New Roman" w:hAnsi="Times New Roman"/>
          <w:b/>
          <w:sz w:val="24"/>
          <w:szCs w:val="24"/>
        </w:rPr>
        <w:t xml:space="preserve">Приложении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CB48E4">
        <w:rPr>
          <w:rFonts w:ascii="Times New Roman" w:hAnsi="Times New Roman"/>
          <w:b/>
          <w:sz w:val="24"/>
          <w:szCs w:val="24"/>
        </w:rPr>
        <w:t>№ 2 к настоящему информационному сообщению.</w:t>
      </w:r>
    </w:p>
    <w:p w:rsidR="008F3344" w:rsidRDefault="008F3344" w:rsidP="008F33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B48E4">
        <w:rPr>
          <w:rFonts w:ascii="Times New Roman" w:hAnsi="Times New Roman"/>
          <w:b/>
          <w:sz w:val="24"/>
          <w:szCs w:val="24"/>
        </w:rPr>
        <w:t>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</w:t>
      </w:r>
      <w:r w:rsidRPr="00CB48E4">
        <w:rPr>
          <w:rFonts w:ascii="Times New Roman" w:hAnsi="Times New Roman"/>
          <w:sz w:val="24"/>
          <w:szCs w:val="24"/>
        </w:rPr>
        <w:t xml:space="preserve">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</w:t>
      </w:r>
    </w:p>
    <w:p w:rsidR="008F3344" w:rsidRPr="00CB48E4" w:rsidRDefault="008F3344" w:rsidP="008F3344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CB48E4">
        <w:rPr>
          <w:rFonts w:ascii="Times New Roman" w:hAnsi="Times New Roman"/>
          <w:b/>
          <w:sz w:val="24"/>
          <w:szCs w:val="24"/>
        </w:rPr>
        <w:t>К документам также прилагается их опись (форма документа представлена в Приложении № 2</w:t>
      </w:r>
      <w:proofErr w:type="gramStart"/>
      <w:r w:rsidRPr="00CB48E4">
        <w:rPr>
          <w:rFonts w:ascii="Times New Roman" w:hAnsi="Times New Roman"/>
          <w:b/>
          <w:sz w:val="24"/>
          <w:szCs w:val="24"/>
        </w:rPr>
        <w:t xml:space="preserve"> )</w:t>
      </w:r>
      <w:proofErr w:type="gramEnd"/>
      <w:r w:rsidRPr="00CB48E4">
        <w:rPr>
          <w:rFonts w:ascii="Times New Roman" w:hAnsi="Times New Roman"/>
          <w:b/>
          <w:sz w:val="24"/>
          <w:szCs w:val="24"/>
        </w:rPr>
        <w:t xml:space="preserve">. </w:t>
      </w:r>
    </w:p>
    <w:p w:rsidR="008F3344" w:rsidRDefault="008F3344" w:rsidP="008F3344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Юридические лица предоставляют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8F3344" w:rsidRDefault="008F3344" w:rsidP="008F3344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заявку на участие в аукционе (Приложение № 1);</w:t>
      </w:r>
    </w:p>
    <w:p w:rsidR="008F3344" w:rsidRDefault="008F3344" w:rsidP="008F33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>заверенные копии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учредительных документов</w:t>
      </w:r>
      <w:r>
        <w:rPr>
          <w:rFonts w:ascii="Times New Roman" w:hAnsi="Times New Roman"/>
          <w:sz w:val="24"/>
          <w:szCs w:val="24"/>
        </w:rPr>
        <w:t>;</w:t>
      </w:r>
    </w:p>
    <w:p w:rsidR="008F3344" w:rsidRDefault="008F3344" w:rsidP="008F33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 xml:space="preserve"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</w:t>
      </w:r>
      <w:r>
        <w:rPr>
          <w:rFonts w:ascii="Times New Roman" w:hAnsi="Times New Roman"/>
          <w:sz w:val="24"/>
          <w:szCs w:val="24"/>
        </w:rPr>
        <w:t xml:space="preserve">(реестр владельцев акций либо выписка из него или заверенное печатью юридического лица (при наличии печати) и подписанное его руководителем письмо)  </w:t>
      </w:r>
      <w:r>
        <w:rPr>
          <w:rFonts w:ascii="Times New Roman" w:hAnsi="Times New Roman"/>
          <w:b/>
          <w:sz w:val="24"/>
          <w:szCs w:val="24"/>
        </w:rPr>
        <w:t>(Приложение № 2)</w:t>
      </w:r>
      <w:r>
        <w:rPr>
          <w:rFonts w:ascii="Times New Roman" w:hAnsi="Times New Roman"/>
          <w:sz w:val="24"/>
          <w:szCs w:val="24"/>
        </w:rPr>
        <w:t>;</w:t>
      </w:r>
    </w:p>
    <w:p w:rsidR="008F3344" w:rsidRDefault="008F3344" w:rsidP="008F33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b/>
          <w:sz w:val="24"/>
          <w:szCs w:val="24"/>
        </w:rPr>
        <w:t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и в соответствии с которым руководитель юридического лица обладает правом действовать от имени юридического лица без доверенности</w:t>
      </w:r>
      <w:r>
        <w:rPr>
          <w:rFonts w:ascii="Times New Roman" w:hAnsi="Times New Roman"/>
          <w:sz w:val="24"/>
          <w:szCs w:val="24"/>
        </w:rPr>
        <w:t>;</w:t>
      </w:r>
    </w:p>
    <w:p w:rsidR="008F3344" w:rsidRDefault="008F3344" w:rsidP="008F3344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оформленной в установленном порядке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доверенности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на осуществление действий от имени претендента (в случае, если от имени претендента действует его представитель);</w:t>
      </w:r>
    </w:p>
    <w:p w:rsidR="008F3344" w:rsidRDefault="008F3344" w:rsidP="008F33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опись документов, входящих в состав заявки </w:t>
      </w:r>
      <w:r>
        <w:rPr>
          <w:rFonts w:ascii="Times New Roman" w:hAnsi="Times New Roman"/>
          <w:b/>
          <w:sz w:val="24"/>
          <w:szCs w:val="24"/>
        </w:rPr>
        <w:t>(Приложение № 2).</w:t>
      </w:r>
    </w:p>
    <w:p w:rsidR="008F3344" w:rsidRDefault="008F3344" w:rsidP="008F3344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Физические лица предоставляют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8F3344" w:rsidRDefault="008F3344" w:rsidP="008F3344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заявку на участие в аукционе (Приложение № 1);</w:t>
      </w:r>
    </w:p>
    <w:p w:rsidR="008F3344" w:rsidRDefault="008F3344" w:rsidP="008F3344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документ, удостоверяющий личность (копии всех листов);</w:t>
      </w:r>
    </w:p>
    <w:p w:rsidR="008F3344" w:rsidRDefault="008F3344" w:rsidP="008F3344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оформленная в установленном порядке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или нотариально заверенная копия </w:t>
      </w:r>
      <w:r>
        <w:rPr>
          <w:rFonts w:ascii="Times New Roman" w:hAnsi="Times New Roman"/>
          <w:b/>
          <w:sz w:val="24"/>
          <w:szCs w:val="24"/>
        </w:rPr>
        <w:t xml:space="preserve">доверенности  </w:t>
      </w:r>
      <w:r>
        <w:rPr>
          <w:rFonts w:ascii="Times New Roman" w:hAnsi="Times New Roman"/>
          <w:sz w:val="24"/>
          <w:szCs w:val="24"/>
        </w:rPr>
        <w:t>на осуществление действий от имени претендента (в случае, если от имени претендента действует его представитель);</w:t>
      </w:r>
    </w:p>
    <w:p w:rsidR="008F3344" w:rsidRDefault="008F3344" w:rsidP="008F334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опись документов, входящих в состав заявки </w:t>
      </w:r>
      <w:r>
        <w:rPr>
          <w:rFonts w:ascii="Times New Roman" w:hAnsi="Times New Roman"/>
          <w:b/>
          <w:sz w:val="24"/>
          <w:szCs w:val="24"/>
        </w:rPr>
        <w:t>(Приложение № 2).</w:t>
      </w:r>
    </w:p>
    <w:p w:rsidR="008F3344" w:rsidRPr="006C7294" w:rsidRDefault="008F3344" w:rsidP="008F3344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Cs/>
          <w:sz w:val="24"/>
          <w:szCs w:val="24"/>
          <w:lang w:val="ru-RU"/>
        </w:rPr>
      </w:pPr>
      <w:r w:rsidRPr="006C7294">
        <w:rPr>
          <w:bCs/>
          <w:sz w:val="24"/>
          <w:szCs w:val="24"/>
          <w:lang w:val="ru-RU"/>
        </w:rPr>
        <w:t>Одно лицо имеет право подать только одну заявку на один объект приватизации.</w:t>
      </w:r>
    </w:p>
    <w:p w:rsidR="008F3344" w:rsidRPr="00C13FA4" w:rsidRDefault="008F3344" w:rsidP="008F33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3FA4">
        <w:rPr>
          <w:rFonts w:ascii="Times New Roman" w:hAnsi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 w:rsidRPr="00C13FA4">
        <w:rPr>
          <w:rFonts w:ascii="Times New Roman" w:hAnsi="Times New Roman"/>
          <w:sz w:val="24"/>
          <w:szCs w:val="24"/>
        </w:rPr>
        <w:t>с даты начала</w:t>
      </w:r>
      <w:proofErr w:type="gramEnd"/>
      <w:r w:rsidRPr="00C13FA4">
        <w:rPr>
          <w:rFonts w:ascii="Times New Roman" w:hAnsi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8F3344" w:rsidRPr="00C13FA4" w:rsidRDefault="008F3344" w:rsidP="008F3344">
      <w:pPr>
        <w:pStyle w:val="3"/>
        <w:tabs>
          <w:tab w:val="left" w:pos="540"/>
        </w:tabs>
        <w:ind w:firstLine="709"/>
        <w:outlineLvl w:val="0"/>
        <w:rPr>
          <w:sz w:val="24"/>
        </w:rPr>
      </w:pPr>
      <w:r w:rsidRPr="00C13FA4">
        <w:rPr>
          <w:sz w:val="24"/>
        </w:rPr>
        <w:t>При приеме заявок от Претендентов О</w:t>
      </w:r>
      <w:r>
        <w:rPr>
          <w:sz w:val="24"/>
        </w:rPr>
        <w:t>ператор  о</w:t>
      </w:r>
      <w:r w:rsidRPr="00C13FA4">
        <w:rPr>
          <w:sz w:val="24"/>
        </w:rPr>
        <w:t xml:space="preserve">беспечивает конфиденциальность данных о Претендентах и участниках, за исключением случая направления электронных документов Продавцу, регистрацию заявок и прилагаемых к ним документов в журнале приема заявок. </w:t>
      </w:r>
    </w:p>
    <w:p w:rsidR="008F3344" w:rsidRDefault="008F3344" w:rsidP="008F3344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C13FA4">
        <w:rPr>
          <w:rFonts w:ascii="Times New Roman" w:hAnsi="Times New Roman"/>
          <w:sz w:val="24"/>
          <w:szCs w:val="24"/>
        </w:rPr>
        <w:lastRenderedPageBreak/>
        <w:t xml:space="preserve">В течение одного часа со времени поступления заявки </w:t>
      </w:r>
      <w:r w:rsidRPr="00167FBC">
        <w:rPr>
          <w:rFonts w:ascii="Times New Roman" w:hAnsi="Times New Roman"/>
          <w:sz w:val="24"/>
        </w:rPr>
        <w:t>Оператор</w:t>
      </w:r>
      <w:r w:rsidRPr="00C13FA4">
        <w:rPr>
          <w:rFonts w:ascii="Times New Roman" w:hAnsi="Times New Roman"/>
          <w:sz w:val="24"/>
          <w:szCs w:val="24"/>
        </w:rPr>
        <w:t xml:space="preserve"> сообщает Претенденту о ее поступлении путем направления </w:t>
      </w:r>
      <w:proofErr w:type="gramStart"/>
      <w:r w:rsidRPr="00C13FA4">
        <w:rPr>
          <w:rFonts w:ascii="Times New Roman" w:hAnsi="Times New Roman"/>
          <w:sz w:val="24"/>
          <w:szCs w:val="24"/>
        </w:rPr>
        <w:t>уведомления</w:t>
      </w:r>
      <w:proofErr w:type="gramEnd"/>
      <w:r w:rsidRPr="00C13FA4">
        <w:rPr>
          <w:rFonts w:ascii="Times New Roman" w:hAnsi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8F3344" w:rsidRDefault="008F3344" w:rsidP="008F3344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F3344" w:rsidRDefault="008F3344" w:rsidP="008F3344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F3344" w:rsidRPr="00C13FA4" w:rsidRDefault="008F3344" w:rsidP="008F3344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8F3344" w:rsidRPr="00467AA4" w:rsidRDefault="008F3344" w:rsidP="00467AA4">
      <w:pPr>
        <w:widowControl w:val="0"/>
        <w:autoSpaceDE w:val="0"/>
        <w:autoSpaceDN w:val="0"/>
        <w:adjustRightInd w:val="0"/>
        <w:spacing w:after="0"/>
        <w:ind w:firstLine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AA4" w:rsidRPr="00467AA4" w:rsidRDefault="00467AA4" w:rsidP="00467AA4">
      <w:pPr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Условия участия в электронном аукционе</w:t>
      </w:r>
    </w:p>
    <w:p w:rsidR="00467AA4" w:rsidRPr="00467AA4" w:rsidRDefault="00467AA4" w:rsidP="00467AA4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аукционе лицо, отвечающее признакам покупателя в соответствии с Федеральным законом от 21 декабря </w:t>
      </w:r>
      <w:smartTag w:uri="urn:schemas-microsoft-com:office:smarttags" w:element="metricconverter">
        <w:smartTagPr>
          <w:attr w:name="ProductID" w:val="2001 г"/>
        </w:smartTagPr>
        <w:r w:rsidRPr="00467AA4">
          <w:rPr>
            <w:rFonts w:ascii="Times New Roman" w:eastAsia="Times New Roman" w:hAnsi="Times New Roman" w:cs="Times New Roman"/>
            <w:sz w:val="24"/>
            <w:szCs w:val="24"/>
          </w:rPr>
          <w:t>2001 года</w:t>
        </w:r>
      </w:smartTag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 № 178-ФЗ «О приватизации государственного и муниципального имущества» и желающее приобрести муниципальное имущество, выставляемое на электронный аукцион (далее – претендент), обязано осуществить следующие действия:</w:t>
      </w:r>
    </w:p>
    <w:p w:rsidR="00467AA4" w:rsidRPr="00467AA4" w:rsidRDefault="00467AA4" w:rsidP="00467AA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- внести задаток </w:t>
      </w:r>
      <w:r w:rsidR="00C23304">
        <w:rPr>
          <w:rFonts w:ascii="Times New Roman" w:eastAsia="Times New Roman" w:hAnsi="Times New Roman" w:cs="Times New Roman"/>
          <w:sz w:val="24"/>
          <w:szCs w:val="24"/>
        </w:rPr>
        <w:t>в размере 1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>0 процентов от начальной цены продажи имущества, в порядке указанном в настоящем информационном сообщении</w:t>
      </w: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467AA4" w:rsidRPr="00467AA4" w:rsidRDefault="00467AA4" w:rsidP="00467AA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Start"/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- подать Заявку</w:t>
      </w:r>
      <w:r w:rsidR="00E307B4" w:rsidRPr="00E307B4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E307B4">
        <w:rPr>
          <w:rFonts w:ascii="Times New Roman" w:eastAsia="Times New Roman" w:hAnsi="Times New Roman" w:cs="Times New Roman"/>
          <w:b/>
          <w:sz w:val="24"/>
          <w:szCs w:val="24"/>
        </w:rPr>
        <w:t>Приложение №1)</w:t>
      </w: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 xml:space="preserve"> на участие в торгах посредством использования личного кабинета на электронной площадке,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предусмотренных информационным сообщением.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467AA4" w:rsidRPr="00467AA4" w:rsidRDefault="00467AA4" w:rsidP="00467AA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sz w:val="24"/>
          <w:szCs w:val="24"/>
        </w:rPr>
        <w:tab/>
      </w: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</w:t>
      </w:r>
      <w:r w:rsidRPr="00467AA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АО «Единая электронная торговая площадка»</w:t>
      </w: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 xml:space="preserve"> в соответствии с Регламентом электронной площадки.</w:t>
      </w:r>
    </w:p>
    <w:p w:rsidR="00467AA4" w:rsidRPr="00467AA4" w:rsidRDefault="00467AA4" w:rsidP="00467AA4">
      <w:pPr>
        <w:widowControl w:val="0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467AA4" w:rsidRPr="00467AA4" w:rsidRDefault="00467AA4" w:rsidP="00467A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 xml:space="preserve">Заявки подаются на электронную площадку, начиная </w:t>
      </w:r>
      <w:proofErr w:type="gramStart"/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с даты начала</w:t>
      </w:r>
      <w:proofErr w:type="gramEnd"/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467AA4" w:rsidRPr="00467AA4" w:rsidRDefault="00693DDB" w:rsidP="00693DDB">
      <w:pPr>
        <w:tabs>
          <w:tab w:val="left" w:pos="540"/>
        </w:tabs>
        <w:spacing w:after="120"/>
        <w:ind w:left="283"/>
        <w:outlineLvl w:val="0"/>
        <w:rPr>
          <w:rFonts w:ascii="Times New Roman" w:eastAsia="Times New Roman" w:hAnsi="Times New Roman" w:cs="Times New Roman"/>
          <w:sz w:val="24"/>
          <w:szCs w:val="16"/>
        </w:rPr>
      </w:pPr>
      <w:r>
        <w:rPr>
          <w:rFonts w:ascii="Times New Roman" w:eastAsia="Times New Roman" w:hAnsi="Times New Roman" w:cs="Times New Roman"/>
          <w:b/>
          <w:sz w:val="24"/>
          <w:szCs w:val="16"/>
        </w:rPr>
        <w:t xml:space="preserve">      </w:t>
      </w:r>
      <w:r w:rsidR="00467AA4" w:rsidRPr="00467AA4">
        <w:rPr>
          <w:rFonts w:ascii="Times New Roman" w:eastAsia="Times New Roman" w:hAnsi="Times New Roman" w:cs="Times New Roman"/>
          <w:b/>
          <w:sz w:val="24"/>
          <w:szCs w:val="16"/>
        </w:rPr>
        <w:t xml:space="preserve">При приеме заявок от Претендентов Оператор обеспечивает регистрацию заявок и прилагаемых к ним документов в журнале приема заявок. </w:t>
      </w:r>
      <w:r w:rsidR="00467AA4" w:rsidRPr="00467AA4">
        <w:rPr>
          <w:rFonts w:ascii="Times New Roman" w:eastAsia="Times New Roman" w:hAnsi="Times New Roman" w:cs="Times New Roman"/>
          <w:sz w:val="24"/>
          <w:szCs w:val="16"/>
        </w:rPr>
        <w:t>Каждой заявке присваивается номер с указанием даты и времени приема.</w:t>
      </w:r>
    </w:p>
    <w:p w:rsidR="00467AA4" w:rsidRPr="00467AA4" w:rsidRDefault="00693DDB" w:rsidP="00693DDB">
      <w:pPr>
        <w:tabs>
          <w:tab w:val="left" w:pos="540"/>
        </w:tabs>
        <w:spacing w:after="120"/>
        <w:ind w:left="283"/>
        <w:outlineLvl w:val="0"/>
        <w:rPr>
          <w:rFonts w:ascii="Times New Roman" w:eastAsia="Times New Roman" w:hAnsi="Times New Roman" w:cs="Times New Roman"/>
          <w:sz w:val="24"/>
          <w:szCs w:val="16"/>
        </w:rPr>
      </w:pPr>
      <w:r>
        <w:rPr>
          <w:rFonts w:ascii="Times New Roman" w:eastAsia="Times New Roman" w:hAnsi="Times New Roman" w:cs="Times New Roman"/>
          <w:sz w:val="24"/>
          <w:szCs w:val="16"/>
        </w:rPr>
        <w:t xml:space="preserve">      </w:t>
      </w:r>
      <w:r w:rsidR="00467AA4" w:rsidRPr="00467AA4">
        <w:rPr>
          <w:rFonts w:ascii="Times New Roman" w:eastAsia="Times New Roman" w:hAnsi="Times New Roman" w:cs="Times New Roman"/>
          <w:sz w:val="24"/>
          <w:szCs w:val="16"/>
        </w:rPr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="00467AA4" w:rsidRPr="00467AA4">
        <w:rPr>
          <w:rFonts w:ascii="Times New Roman" w:eastAsia="Times New Roman" w:hAnsi="Times New Roman" w:cs="Times New Roman"/>
          <w:sz w:val="24"/>
          <w:szCs w:val="16"/>
        </w:rPr>
        <w:t>уведомления</w:t>
      </w:r>
      <w:proofErr w:type="gramEnd"/>
      <w:r w:rsidR="00467AA4" w:rsidRPr="00467AA4">
        <w:rPr>
          <w:rFonts w:ascii="Times New Roman" w:eastAsia="Times New Roman" w:hAnsi="Times New Roman" w:cs="Times New Roman"/>
          <w:sz w:val="24"/>
          <w:szCs w:val="16"/>
        </w:rPr>
        <w:t xml:space="preserve"> с приложением электронных копий зарегистрированной заявки и прилагаемых к ней документов.</w:t>
      </w:r>
    </w:p>
    <w:p w:rsidR="00467AA4" w:rsidRPr="00467AA4" w:rsidRDefault="00467AA4" w:rsidP="00467AA4">
      <w:pPr>
        <w:shd w:val="clear" w:color="auto" w:fill="FFFFFF"/>
        <w:spacing w:after="0" w:line="290" w:lineRule="atLeast"/>
        <w:ind w:firstLine="540"/>
        <w:jc w:val="both"/>
        <w:rPr>
          <w:rFonts w:ascii="Calibri" w:eastAsia="Times New Roman" w:hAnsi="Calibri" w:cs="Times New Roman"/>
          <w:b/>
          <w:color w:val="333333"/>
          <w:szCs w:val="24"/>
        </w:rPr>
      </w:pPr>
      <w:bookmarkStart w:id="1" w:name="dst188"/>
      <w:bookmarkEnd w:id="1"/>
      <w:r w:rsidRPr="00467AA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Одновременно с заявкой претенденты представляют следующие документы</w:t>
      </w:r>
      <w:r w:rsidRPr="00467AA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:</w:t>
      </w:r>
    </w:p>
    <w:p w:rsidR="00467AA4" w:rsidRPr="00467AA4" w:rsidRDefault="00467AA4" w:rsidP="00467AA4">
      <w:pPr>
        <w:spacing w:after="0"/>
        <w:ind w:firstLine="720"/>
        <w:jc w:val="both"/>
        <w:rPr>
          <w:rFonts w:ascii="Calibri" w:eastAsia="Times New Roman" w:hAnsi="Calibri" w:cs="Times New Roman"/>
          <w:i/>
        </w:rPr>
      </w:pPr>
      <w:bookmarkStart w:id="2" w:name="dst189"/>
      <w:bookmarkStart w:id="3" w:name="dst190"/>
      <w:bookmarkEnd w:id="2"/>
      <w:bookmarkEnd w:id="3"/>
      <w:r w:rsidRPr="00467AA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Юридические лица предоставляют</w:t>
      </w:r>
      <w:r w:rsidRPr="00467AA4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467AA4" w:rsidRPr="00467AA4" w:rsidRDefault="00467AA4" w:rsidP="00467AA4">
      <w:pPr>
        <w:shd w:val="clear" w:color="auto" w:fill="FFFFFF"/>
        <w:spacing w:after="0" w:line="290" w:lineRule="atLeast"/>
        <w:ind w:firstLine="540"/>
        <w:jc w:val="both"/>
        <w:rPr>
          <w:rFonts w:ascii="Calibri" w:eastAsia="Times New Roman" w:hAnsi="Calibri" w:cs="Times New Roman"/>
        </w:rPr>
      </w:pP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B2CF1">
        <w:rPr>
          <w:rFonts w:ascii="Times New Roman" w:eastAsia="Times New Roman" w:hAnsi="Times New Roman" w:cs="Times New Roman"/>
          <w:b/>
          <w:sz w:val="24"/>
          <w:szCs w:val="24"/>
        </w:rPr>
        <w:t>заверенные копии учредительных документов;</w:t>
      </w:r>
    </w:p>
    <w:p w:rsidR="00467AA4" w:rsidRPr="00467AA4" w:rsidRDefault="00467AA4" w:rsidP="00467AA4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dst100655"/>
      <w:bookmarkEnd w:id="4"/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B2CF1">
        <w:rPr>
          <w:rFonts w:ascii="Times New Roman" w:eastAsia="Times New Roman" w:hAnsi="Times New Roman" w:cs="Times New Roman"/>
          <w:b/>
          <w:sz w:val="24"/>
          <w:szCs w:val="24"/>
        </w:rPr>
        <w:t xml:space="preserve">документ, содержащий сведения о доле Российской Федерации, субъекта Российской Федерации или муниципального образования в уставном капитале </w:t>
      </w:r>
      <w:r w:rsidRPr="002B2CF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юридического лица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 (реестр владельцев акций либо выписка из него или заверенное печатью юридического лица (при наличии печати) и подписанное его руководителем письмо)</w:t>
      </w:r>
      <w:r w:rsidR="003E06CD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№3)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>;</w:t>
      </w:r>
      <w:bookmarkStart w:id="5" w:name="dst192"/>
      <w:bookmarkEnd w:id="5"/>
    </w:p>
    <w:p w:rsidR="00467AA4" w:rsidRDefault="00467AA4" w:rsidP="00467AA4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B2CF1">
        <w:rPr>
          <w:rFonts w:ascii="Times New Roman" w:eastAsia="Times New Roman" w:hAnsi="Times New Roman" w:cs="Times New Roman"/>
          <w:b/>
          <w:sz w:val="24"/>
          <w:szCs w:val="24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635B8" w:rsidRPr="00467AA4" w:rsidRDefault="000635B8" w:rsidP="00467AA4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Копия оформленной в установленном порядке доверенности на осуществление  действий от имени претендента (в случае, если  от имени  претендента действует его представитель);</w:t>
      </w:r>
    </w:p>
    <w:p w:rsidR="00467AA4" w:rsidRPr="00467AA4" w:rsidRDefault="00467AA4" w:rsidP="00467AA4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sz w:val="24"/>
          <w:szCs w:val="24"/>
        </w:rPr>
        <w:t>- опись прилагаемых документов</w:t>
      </w:r>
      <w:r w:rsidR="002B2CF1">
        <w:rPr>
          <w:rFonts w:ascii="Times New Roman" w:eastAsia="Times New Roman" w:hAnsi="Times New Roman" w:cs="Times New Roman"/>
          <w:sz w:val="24"/>
          <w:szCs w:val="24"/>
        </w:rPr>
        <w:t xml:space="preserve"> входящих в состав заявки </w:t>
      </w:r>
      <w:r w:rsidR="002804DF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2)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AA4" w:rsidRPr="00467AA4" w:rsidRDefault="00467AA4" w:rsidP="00467AA4">
      <w:pPr>
        <w:spacing w:after="0"/>
        <w:ind w:firstLine="720"/>
        <w:jc w:val="both"/>
        <w:rPr>
          <w:rFonts w:ascii="Calibri" w:eastAsia="Times New Roman" w:hAnsi="Calibri" w:cs="Times New Roman"/>
          <w:b/>
          <w:i/>
        </w:rPr>
      </w:pPr>
      <w:bookmarkStart w:id="6" w:name="dst193"/>
      <w:bookmarkEnd w:id="6"/>
      <w:r w:rsidRPr="00467AA4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Физические лица предоставляют</w:t>
      </w:r>
      <w:r w:rsidRPr="00467AA4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467AA4" w:rsidRPr="00467AA4" w:rsidRDefault="00467AA4" w:rsidP="00467AA4">
      <w:pPr>
        <w:shd w:val="clear" w:color="auto" w:fill="FFFFFF"/>
        <w:spacing w:after="0" w:line="290" w:lineRule="atLeast"/>
        <w:ind w:firstLine="540"/>
        <w:jc w:val="both"/>
        <w:rPr>
          <w:rFonts w:ascii="Calibri" w:eastAsia="Times New Roman" w:hAnsi="Calibri" w:cs="Times New Roman"/>
        </w:rPr>
      </w:pP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0" w:anchor="dst0" w:history="1">
        <w:r w:rsidRPr="00467A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документ</w:t>
        </w:r>
      </w:hyperlink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, удостоверяющий личность, или представляют </w:t>
      </w:r>
      <w:r w:rsidRPr="002B2CF1">
        <w:rPr>
          <w:rFonts w:ascii="Times New Roman" w:eastAsia="Times New Roman" w:hAnsi="Times New Roman" w:cs="Times New Roman"/>
          <w:b/>
          <w:sz w:val="24"/>
          <w:szCs w:val="24"/>
        </w:rPr>
        <w:t>копии всех его листов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7" w:name="dst194"/>
      <w:bookmarkEnd w:id="7"/>
    </w:p>
    <w:p w:rsidR="00467AA4" w:rsidRPr="00467AA4" w:rsidRDefault="00467AA4" w:rsidP="00467AA4">
      <w:pPr>
        <w:shd w:val="clear" w:color="auto" w:fill="FFFFFF"/>
        <w:spacing w:after="0" w:line="290" w:lineRule="atLeast"/>
        <w:ind w:firstLine="540"/>
        <w:jc w:val="both"/>
        <w:rPr>
          <w:rFonts w:ascii="Calibri" w:eastAsia="Times New Roman" w:hAnsi="Calibri" w:cs="Times New Roman"/>
        </w:rPr>
      </w:pPr>
      <w:r w:rsidRPr="00467AA4">
        <w:rPr>
          <w:rFonts w:ascii="Times New Roman" w:eastAsia="Times New Roman" w:hAnsi="Times New Roman" w:cs="Times New Roman"/>
          <w:sz w:val="24"/>
          <w:szCs w:val="24"/>
        </w:rPr>
        <w:t>- в  случае</w:t>
      </w:r>
      <w:proofErr w:type="gramStart"/>
      <w:r w:rsidRPr="00467AA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467AA4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67AA4" w:rsidRPr="00467AA4" w:rsidRDefault="00467AA4" w:rsidP="00467AA4">
      <w:pPr>
        <w:shd w:val="clear" w:color="auto" w:fill="FFFFFF"/>
        <w:spacing w:after="0" w:line="290" w:lineRule="atLeast"/>
        <w:ind w:firstLine="540"/>
        <w:jc w:val="both"/>
        <w:rPr>
          <w:rFonts w:ascii="Calibri" w:eastAsia="Times New Roman" w:hAnsi="Calibri" w:cs="Times New Roman"/>
        </w:rPr>
      </w:pPr>
      <w:bookmarkStart w:id="8" w:name="dst100656"/>
      <w:bookmarkStart w:id="9" w:name="dst196"/>
      <w:bookmarkEnd w:id="8"/>
      <w:bookmarkEnd w:id="9"/>
      <w:r w:rsidRPr="00467AA4">
        <w:rPr>
          <w:rFonts w:ascii="Times New Roman" w:eastAsia="Times New Roman" w:hAnsi="Times New Roman" w:cs="Times New Roman"/>
          <w:sz w:val="24"/>
          <w:szCs w:val="24"/>
        </w:rPr>
        <w:t>- опись прилагаемых документов</w:t>
      </w:r>
      <w:r w:rsidR="002B2CF1">
        <w:rPr>
          <w:rFonts w:ascii="Times New Roman" w:eastAsia="Times New Roman" w:hAnsi="Times New Roman" w:cs="Times New Roman"/>
          <w:sz w:val="24"/>
          <w:szCs w:val="24"/>
        </w:rPr>
        <w:t xml:space="preserve"> входящих в состав заявки </w:t>
      </w:r>
      <w:r w:rsidR="002804DF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2)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7AA4" w:rsidRPr="00467AA4" w:rsidRDefault="00467AA4" w:rsidP="00467AA4">
      <w:pPr>
        <w:shd w:val="clear" w:color="auto" w:fill="FFFFFF"/>
        <w:spacing w:after="0" w:line="290" w:lineRule="atLeast"/>
        <w:ind w:firstLine="540"/>
        <w:jc w:val="both"/>
        <w:rPr>
          <w:rFonts w:ascii="Calibri" w:eastAsia="Times New Roman" w:hAnsi="Calibri" w:cs="Times New Roman"/>
          <w:b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10" w:name="dst197"/>
      <w:bookmarkEnd w:id="10"/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467AA4" w:rsidRPr="00467AA4" w:rsidRDefault="00467AA4" w:rsidP="00467AA4">
      <w:pPr>
        <w:shd w:val="clear" w:color="auto" w:fill="FFFFFF"/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11" w:name="dst198"/>
      <w:bookmarkStart w:id="12" w:name="dst199"/>
      <w:bookmarkEnd w:id="11"/>
      <w:bookmarkEnd w:id="12"/>
      <w:r w:rsidRPr="00467AA4">
        <w:rPr>
          <w:rFonts w:ascii="Times New Roman" w:eastAsia="Calibri" w:hAnsi="Times New Roman" w:cs="Times New Roman"/>
          <w:b/>
          <w:color w:val="333333"/>
        </w:rPr>
        <w:t> </w:t>
      </w:r>
      <w:r w:rsidRPr="00467AA4">
        <w:rPr>
          <w:rFonts w:ascii="Times New Roman" w:eastAsia="Times New Roman" w:hAnsi="Times New Roman" w:cs="Times New Roman"/>
          <w:b/>
          <w:sz w:val="24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467AA4" w:rsidRPr="00467AA4" w:rsidRDefault="00467AA4" w:rsidP="00467AA4">
      <w:pPr>
        <w:tabs>
          <w:tab w:val="left" w:pos="540"/>
        </w:tabs>
        <w:spacing w:after="0"/>
        <w:ind w:left="283" w:firstLine="709"/>
        <w:outlineLvl w:val="0"/>
        <w:rPr>
          <w:rFonts w:ascii="Times New Roman" w:eastAsia="Times New Roman" w:hAnsi="Times New Roman" w:cs="Times New Roman"/>
          <w:sz w:val="24"/>
          <w:szCs w:val="16"/>
        </w:rPr>
      </w:pPr>
    </w:p>
    <w:p w:rsidR="00467AA4" w:rsidRPr="00467AA4" w:rsidRDefault="00467AA4" w:rsidP="00467AA4">
      <w:pPr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16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16"/>
        </w:rPr>
        <w:t>Порядок и срок отзыва заявок, порядок внесения изменений в заявку</w:t>
      </w:r>
    </w:p>
    <w:p w:rsidR="00467AA4" w:rsidRPr="00467AA4" w:rsidRDefault="00467AA4" w:rsidP="00467AA4">
      <w:pPr>
        <w:tabs>
          <w:tab w:val="left" w:pos="284"/>
          <w:tab w:val="left" w:pos="540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16"/>
        </w:rPr>
      </w:pPr>
      <w:r w:rsidRPr="00467AA4">
        <w:rPr>
          <w:rFonts w:ascii="Times New Roman" w:eastAsia="Times New Roman" w:hAnsi="Times New Roman" w:cs="Times New Roman"/>
          <w:sz w:val="24"/>
          <w:szCs w:val="16"/>
        </w:rPr>
        <w:tab/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67AA4" w:rsidRPr="00467AA4" w:rsidRDefault="00467AA4" w:rsidP="00467AA4">
      <w:pPr>
        <w:tabs>
          <w:tab w:val="left" w:pos="426"/>
          <w:tab w:val="left" w:pos="540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16"/>
        </w:rPr>
      </w:pPr>
      <w:r w:rsidRPr="00467AA4">
        <w:rPr>
          <w:rFonts w:ascii="Times New Roman" w:eastAsia="Times New Roman" w:hAnsi="Times New Roman" w:cs="Times New Roman"/>
          <w:sz w:val="24"/>
          <w:szCs w:val="16"/>
        </w:rPr>
        <w:tab/>
        <w:t>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467AA4" w:rsidRPr="00467AA4" w:rsidRDefault="00467AA4" w:rsidP="00467AA4">
      <w:pPr>
        <w:tabs>
          <w:tab w:val="left" w:pos="540"/>
          <w:tab w:val="left" w:pos="567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467AA4" w:rsidRPr="00467AA4" w:rsidRDefault="00467AA4" w:rsidP="00467AA4">
      <w:pPr>
        <w:tabs>
          <w:tab w:val="left" w:pos="540"/>
        </w:tabs>
        <w:spacing w:after="120"/>
        <w:ind w:left="283"/>
        <w:outlineLvl w:val="0"/>
        <w:rPr>
          <w:rFonts w:ascii="Times New Roman" w:eastAsia="Times New Roman" w:hAnsi="Times New Roman" w:cs="Times New Roman"/>
          <w:sz w:val="24"/>
          <w:szCs w:val="16"/>
        </w:rPr>
      </w:pPr>
      <w:r w:rsidRPr="00467AA4">
        <w:rPr>
          <w:rFonts w:ascii="Times New Roman" w:eastAsia="Times New Roman" w:hAnsi="Times New Roman" w:cs="Times New Roman"/>
          <w:sz w:val="24"/>
          <w:szCs w:val="16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467AA4">
        <w:rPr>
          <w:rFonts w:ascii="Times New Roman" w:eastAsia="Times New Roman" w:hAnsi="Times New Roman" w:cs="Times New Roman"/>
          <w:sz w:val="24"/>
          <w:szCs w:val="16"/>
        </w:rPr>
        <w:t>ии ау</w:t>
      </w:r>
      <w:proofErr w:type="gramEnd"/>
      <w:r w:rsidRPr="00467AA4">
        <w:rPr>
          <w:rFonts w:ascii="Times New Roman" w:eastAsia="Times New Roman" w:hAnsi="Times New Roman" w:cs="Times New Roman"/>
          <w:sz w:val="24"/>
          <w:szCs w:val="16"/>
        </w:rPr>
        <w:t>кциона, при этом первоначальная заявка должна быть отозвана.</w:t>
      </w:r>
    </w:p>
    <w:p w:rsidR="00467AA4" w:rsidRDefault="00467AA4" w:rsidP="00467AA4">
      <w:pPr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</w:pPr>
      <w:r w:rsidRPr="00467AA4">
        <w:rPr>
          <w:rFonts w:ascii="Times New Roman" w:eastAsia="Times New Roman" w:hAnsi="Times New Roman" w:cs="Times New Roman"/>
          <w:b/>
          <w:noProof/>
          <w:sz w:val="24"/>
          <w:szCs w:val="24"/>
          <w:lang w:eastAsia="zh-CN"/>
        </w:rPr>
        <w:t>Условия отказа в допуске к участию в аукционе</w:t>
      </w:r>
    </w:p>
    <w:p w:rsidR="00D71B9F" w:rsidRPr="003965F1" w:rsidRDefault="00D71B9F" w:rsidP="00D71B9F">
      <w:pPr>
        <w:pStyle w:val="ConsPlusNormal"/>
        <w:tabs>
          <w:tab w:val="left" w:pos="1134"/>
        </w:tabs>
        <w:ind w:left="720" w:firstLine="0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>
        <w:rPr>
          <w:rFonts w:ascii="Times New Roman" w:hAnsi="Times New Roman"/>
          <w:noProof/>
          <w:sz w:val="24"/>
          <w:szCs w:val="24"/>
          <w:lang w:eastAsia="zh-CN"/>
        </w:rPr>
        <w:t xml:space="preserve"> </w:t>
      </w: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Покупателями </w:t>
      </w:r>
      <w:r>
        <w:rPr>
          <w:rFonts w:ascii="Times New Roman" w:hAnsi="Times New Roman"/>
          <w:noProof/>
          <w:sz w:val="24"/>
          <w:szCs w:val="24"/>
          <w:lang w:eastAsia="zh-CN"/>
        </w:rPr>
        <w:t xml:space="preserve">муниципального </w:t>
      </w:r>
      <w:r w:rsidRPr="003965F1">
        <w:rPr>
          <w:rFonts w:ascii="Times New Roman" w:hAnsi="Times New Roman"/>
          <w:noProof/>
          <w:sz w:val="24"/>
          <w:szCs w:val="24"/>
          <w:lang w:eastAsia="zh-CN"/>
        </w:rPr>
        <w:t>имущества могут быть любые физические и юридические лица, за исключением:</w:t>
      </w:r>
    </w:p>
    <w:p w:rsidR="00D71B9F" w:rsidRPr="003965F1" w:rsidRDefault="00D71B9F" w:rsidP="002E4D3C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- государственных и муниципальных унитарных предприятий, государственных и </w:t>
      </w:r>
      <w:r w:rsidR="00C43E18">
        <w:rPr>
          <w:rFonts w:ascii="Times New Roman" w:hAnsi="Times New Roman"/>
          <w:noProof/>
          <w:sz w:val="24"/>
          <w:szCs w:val="24"/>
          <w:lang w:eastAsia="zh-CN"/>
        </w:rPr>
        <w:t xml:space="preserve"> </w:t>
      </w: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муниципальных учреждений; </w:t>
      </w:r>
    </w:p>
    <w:p w:rsidR="00D71B9F" w:rsidRPr="003965F1" w:rsidRDefault="00D71B9F" w:rsidP="00C43E18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D71B9F" w:rsidRPr="00C13FA4" w:rsidRDefault="00D71B9F" w:rsidP="00C43E18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proofErr w:type="gramStart"/>
      <w:r w:rsidRPr="00073ADC">
        <w:rPr>
          <w:rFonts w:ascii="Times New Roman" w:hAnsi="Times New Roman"/>
          <w:noProof/>
          <w:sz w:val="24"/>
          <w:szCs w:val="24"/>
          <w:lang w:eastAsia="zh-CN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</w:t>
      </w:r>
      <w:r w:rsidRPr="00073ADC">
        <w:rPr>
          <w:rFonts w:ascii="Times New Roman" w:hAnsi="Times New Roman"/>
          <w:noProof/>
          <w:sz w:val="24"/>
          <w:szCs w:val="24"/>
          <w:lang w:eastAsia="zh-CN"/>
        </w:rPr>
        <w:lastRenderedPageBreak/>
        <w:t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</w:t>
      </w:r>
      <w:proofErr w:type="gramEnd"/>
      <w:r w:rsidRPr="00073ADC">
        <w:rPr>
          <w:rFonts w:ascii="Times New Roman" w:hAnsi="Times New Roman"/>
          <w:noProof/>
          <w:sz w:val="24"/>
          <w:szCs w:val="24"/>
          <w:lang w:eastAsia="zh-CN"/>
        </w:rPr>
        <w:t xml:space="preserve"> Федерации</w:t>
      </w:r>
      <w:r w:rsidRPr="00C13FA4">
        <w:rPr>
          <w:rFonts w:ascii="Times New Roman" w:hAnsi="Times New Roman"/>
          <w:i/>
          <w:sz w:val="24"/>
          <w:szCs w:val="24"/>
        </w:rPr>
        <w:t>.</w:t>
      </w:r>
    </w:p>
    <w:p w:rsidR="00467AA4" w:rsidRPr="00467AA4" w:rsidRDefault="00467AA4" w:rsidP="00D71B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Претендент не допускается к участию в аукционе по следующим основаниям:</w:t>
      </w:r>
    </w:p>
    <w:p w:rsidR="00D71B9F" w:rsidRPr="00C13FA4" w:rsidRDefault="00D71B9F" w:rsidP="00D71B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C13FA4">
        <w:rPr>
          <w:rFonts w:ascii="Times New Roman" w:hAnsi="Times New Roman" w:cs="Times New Roman"/>
          <w:sz w:val="24"/>
          <w:szCs w:val="24"/>
        </w:rPr>
        <w:t>редставленные документы не подтверждают право Претендента быть покупателем имущества в соответствии с законод</w:t>
      </w:r>
      <w:r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</w:p>
    <w:p w:rsidR="00D71B9F" w:rsidRPr="00C13FA4" w:rsidRDefault="00D71B9F" w:rsidP="00D71B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C13FA4">
        <w:rPr>
          <w:rFonts w:ascii="Times New Roman" w:hAnsi="Times New Roman" w:cs="Times New Roman"/>
          <w:sz w:val="24"/>
          <w:szCs w:val="24"/>
        </w:rPr>
        <w:t xml:space="preserve">редставлены не все документы в соответствии с перечнем, указанным в информационном сообщении о </w:t>
      </w:r>
      <w:r>
        <w:rPr>
          <w:rFonts w:ascii="Times New Roman" w:hAnsi="Times New Roman" w:cs="Times New Roman"/>
          <w:sz w:val="24"/>
          <w:szCs w:val="24"/>
        </w:rPr>
        <w:t>продаже муниципального имущества</w:t>
      </w:r>
      <w:r w:rsidRPr="00C13FA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либо</w:t>
      </w:r>
      <w:r w:rsidRPr="00C13FA4">
        <w:rPr>
          <w:rFonts w:ascii="Times New Roman" w:hAnsi="Times New Roman" w:cs="Times New Roman"/>
          <w:sz w:val="24"/>
          <w:szCs w:val="24"/>
        </w:rPr>
        <w:t xml:space="preserve"> оформление </w:t>
      </w:r>
      <w:r>
        <w:rPr>
          <w:rFonts w:ascii="Times New Roman" w:hAnsi="Times New Roman" w:cs="Times New Roman"/>
          <w:sz w:val="24"/>
          <w:szCs w:val="24"/>
        </w:rPr>
        <w:t>указанных</w:t>
      </w:r>
      <w:r w:rsidRPr="00C13FA4">
        <w:rPr>
          <w:rFonts w:ascii="Times New Roman" w:hAnsi="Times New Roman" w:cs="Times New Roman"/>
          <w:sz w:val="24"/>
          <w:szCs w:val="24"/>
        </w:rPr>
        <w:t xml:space="preserve"> документов не соответствует законодательству Российской Федерации.</w:t>
      </w:r>
    </w:p>
    <w:p w:rsidR="00D71B9F" w:rsidRPr="00C13FA4" w:rsidRDefault="00D71B9F" w:rsidP="00D71B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13FA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C13FA4">
        <w:rPr>
          <w:rFonts w:ascii="Times New Roman" w:hAnsi="Times New Roman" w:cs="Times New Roman"/>
          <w:sz w:val="24"/>
          <w:szCs w:val="24"/>
        </w:rPr>
        <w:t>е подтверждено поступление в установленный срок задатка на счет О</w:t>
      </w:r>
      <w:r>
        <w:rPr>
          <w:rFonts w:ascii="Times New Roman" w:hAnsi="Times New Roman" w:cs="Times New Roman"/>
          <w:sz w:val="24"/>
          <w:szCs w:val="24"/>
        </w:rPr>
        <w:t>ператора</w:t>
      </w:r>
      <w:r w:rsidRPr="00C13FA4">
        <w:rPr>
          <w:rFonts w:ascii="Times New Roman" w:hAnsi="Times New Roman" w:cs="Times New Roman"/>
          <w:sz w:val="24"/>
          <w:szCs w:val="24"/>
        </w:rPr>
        <w:t>.</w:t>
      </w:r>
    </w:p>
    <w:p w:rsidR="00D71B9F" w:rsidRPr="00C13FA4" w:rsidRDefault="00D71B9F" w:rsidP="00D71B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C13FA4">
        <w:rPr>
          <w:rFonts w:ascii="Times New Roman" w:hAnsi="Times New Roman" w:cs="Times New Roman"/>
          <w:sz w:val="24"/>
          <w:szCs w:val="24"/>
        </w:rPr>
        <w:t>аявка подана лицом, не уполномоченным Претендентом на осуществление таких действий.</w:t>
      </w:r>
    </w:p>
    <w:p w:rsidR="00D71B9F" w:rsidRPr="00C13FA4" w:rsidRDefault="00D71B9F" w:rsidP="00D71B9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3FA4">
        <w:rPr>
          <w:rFonts w:ascii="Times New Roman" w:hAnsi="Times New Roman" w:cs="Times New Roman"/>
          <w:sz w:val="24"/>
          <w:szCs w:val="24"/>
        </w:rPr>
        <w:t>Перечень указанных оснований отказа Претенденту в участии в аукционе является исчерпывающим.</w:t>
      </w:r>
    </w:p>
    <w:p w:rsidR="00D71B9F" w:rsidRPr="00C13FA4" w:rsidRDefault="00D71B9F" w:rsidP="00D71B9F">
      <w:pPr>
        <w:pStyle w:val="3"/>
        <w:ind w:firstLine="709"/>
        <w:outlineLvl w:val="0"/>
        <w:rPr>
          <w:sz w:val="24"/>
        </w:rPr>
      </w:pPr>
      <w:r>
        <w:rPr>
          <w:sz w:val="24"/>
        </w:rPr>
        <w:t xml:space="preserve"> </w:t>
      </w:r>
      <w:r w:rsidRPr="00C13FA4">
        <w:rPr>
          <w:sz w:val="24"/>
        </w:rPr>
        <w:t>Информация об отказе в допуске к участию в аукционе размещается на официальных сайтах торгов и</w:t>
      </w:r>
      <w:r w:rsidRPr="00C13FA4">
        <w:rPr>
          <w:b/>
          <w:sz w:val="24"/>
        </w:rPr>
        <w:t xml:space="preserve"> </w:t>
      </w:r>
      <w:r w:rsidRPr="00C13FA4">
        <w:rPr>
          <w:sz w:val="24"/>
        </w:rPr>
        <w:t>в открытой части электронной площадки в срок не позднее рабочего дня, следующего за днем принятия указанного решения.</w:t>
      </w: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p w:rsidR="00467AA4" w:rsidRPr="00467AA4" w:rsidRDefault="00467AA4" w:rsidP="00467AA4">
      <w:pPr>
        <w:widowControl w:val="0"/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Порядок регистрации на электронной площадке</w:t>
      </w:r>
    </w:p>
    <w:p w:rsidR="00467AA4" w:rsidRPr="00467AA4" w:rsidRDefault="00467AA4" w:rsidP="00467AA4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467AA4" w:rsidRPr="00467AA4" w:rsidRDefault="00467AA4" w:rsidP="00467AA4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на электронной площадке осуществляется без взимания платы.</w:t>
      </w:r>
    </w:p>
    <w:p w:rsidR="00467AA4" w:rsidRPr="00467AA4" w:rsidRDefault="00467AA4" w:rsidP="00467AA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</w:p>
    <w:p w:rsidR="00467AA4" w:rsidRPr="00467AA4" w:rsidRDefault="00467AA4" w:rsidP="00467AA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на электронной площадке проводится в соответствии с Регламентом электронной площадки.</w:t>
      </w:r>
    </w:p>
    <w:p w:rsidR="00467AA4" w:rsidRPr="00467AA4" w:rsidRDefault="00467AA4" w:rsidP="00467A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AA4" w:rsidRPr="00467AA4" w:rsidRDefault="00467AA4" w:rsidP="00467AA4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Основные термины и определения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Сайт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часть информационного пространства в информационно-телекоммуникационной сети «Интернет» (далее – сеть «Интернет»), имеющая уникальное имя (адрес в сети «Интернет»).</w:t>
      </w:r>
      <w:proofErr w:type="gramEnd"/>
    </w:p>
    <w:p w:rsidR="00467AA4" w:rsidRPr="00467AA4" w:rsidRDefault="00467AA4" w:rsidP="00467AA4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Оператор – </w:t>
      </w:r>
      <w:r w:rsidRPr="00467AA4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юридическое лицо, владеющее сайтом в информационно-телекоммуникационной сети «Интернет» (далее – электронная площадка).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на электронной площадке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Открытая часть электронной площадки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раздел электронной площадки, находящийся в открытом доступе, не требующий регистрации на электронной площадке для работы в нём.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Закрытая часть электронной площадки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раздел электронной площадки, доступ к которому имеют только зарегистрированные на электронной площадке Продавец  и участники аукциона, позволяющий пользователям получить доступ к информации и выполнять определенные действия.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</w:t>
      </w: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Личный кабинет»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Электронный аукцион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торги по продаже муниципального имущества, право </w:t>
      </w:r>
      <w:proofErr w:type="gramStart"/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</w:t>
      </w:r>
      <w:proofErr w:type="gramEnd"/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принадлежит участнику, предложившему в ходе торгов наиболее высокую цену, проводимые в виде аукциона, открытого по составу участников и по форме подачи предложений о цене, на котором подача заявок и предложений производится только в электронной форме с помощью электронной площадки.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имущество, являющееся предметом торгов, реализуемое в ходе проведения одной процедуры продажи (электронного аукциона).</w:t>
      </w:r>
    </w:p>
    <w:p w:rsidR="00467AA4" w:rsidRPr="00467AA4" w:rsidRDefault="00467AA4" w:rsidP="00467AA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67AA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Продавец  - </w:t>
      </w:r>
      <w:r w:rsidR="006307BA" w:rsidRPr="006307B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комитет по управлению муниципальным имуществом администрации Суражского района Брянской области</w:t>
      </w:r>
      <w:r w:rsidRPr="00467AA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. </w:t>
      </w:r>
    </w:p>
    <w:p w:rsidR="00467AA4" w:rsidRPr="00467AA4" w:rsidRDefault="00467AA4" w:rsidP="00467AA4">
      <w:pPr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>Претендент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 - любое физическое и юридическое лицо, желающее приобрести муниципальное имущество.</w:t>
      </w:r>
    </w:p>
    <w:p w:rsidR="00467AA4" w:rsidRPr="00467AA4" w:rsidRDefault="00467AA4" w:rsidP="00467AA4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Участник электронного аукциона 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>– претендент, признанный</w:t>
      </w:r>
      <w:r w:rsidRPr="00467AA4">
        <w:rPr>
          <w:rFonts w:ascii="Times New Roman" w:eastAsia="Times New Roman" w:hAnsi="Times New Roman" w:cs="Times New Roman"/>
        </w:rPr>
        <w:t xml:space="preserve"> 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комиссией по рассмотрению заявок и документов, поступивших от претендентов на участие в аукционах (конкурсах), продаже муниципального имущества посредством публичного предложения участником аукциона.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Электронная подпись (ЭП)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Электронный документ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документ, в котором информация представлена в электронно-цифровой форме, подписанный электронной подписью лица, имеющего право действовать от имени лица, направившего такой документ.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Электронный образ документа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Электронное сообщение (электронное уведомление)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любое распорядительное или информационное сообщение, или электронный документ, направляемый пользователями электронной площадки друг другу в процессе работы на электронной площадке.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Электронный журнал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электронный документ, в котором Оператор посредством программных и технических средств электронной площадки фиксируется ход проведения процедуры электронного аукциона.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«Шаг аукциона» 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установленная Продавцом  в фиксированной сумме и не изменяющаяся в течение всего электронного аукциона величина, составляющая не более 5 процентов начальной цены продажи, на которую в ходе процедуры электронного аукциона его участниками последовательно повышается начальная цена продажи.</w:t>
      </w:r>
    </w:p>
    <w:p w:rsidR="00467AA4" w:rsidRPr="00467AA4" w:rsidRDefault="00467AA4" w:rsidP="00467AA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Победитель аукциона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участник электронного аукциона, предложивший 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наиболее высокую цену имущества.</w:t>
      </w:r>
    </w:p>
    <w:p w:rsidR="00467AA4" w:rsidRDefault="00467AA4" w:rsidP="00467AA4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Официальные сайты торгов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официальный сайт Российской Федерации для размещения информации о проведении торгов</w:t>
      </w:r>
      <w:r w:rsidR="00956FE9" w:rsidRPr="00956FE9">
        <w:rPr>
          <w:color w:val="0070C0"/>
        </w:rPr>
        <w:t xml:space="preserve"> </w:t>
      </w:r>
      <w:r w:rsidR="00956FE9" w:rsidRPr="00956FE9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https://www.torgi.gov.ru/</w:t>
      </w:r>
      <w:r w:rsidR="00956FE9" w:rsidRPr="00956FE9">
        <w:rPr>
          <w:rFonts w:ascii="Times New Roman" w:hAnsi="Times New Roman" w:cs="Times New Roman"/>
          <w:color w:val="548DD4" w:themeColor="text2" w:themeTint="99"/>
          <w:sz w:val="24"/>
          <w:szCs w:val="24"/>
          <w:lang w:val="en-US"/>
        </w:rPr>
        <w:t>new</w:t>
      </w:r>
      <w:r w:rsidR="00956FE9" w:rsidRPr="00956FE9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/</w:t>
      </w:r>
      <w:r w:rsidR="00956FE9" w:rsidRPr="00956FE9">
        <w:rPr>
          <w:rFonts w:ascii="Times New Roman" w:hAnsi="Times New Roman" w:cs="Times New Roman"/>
          <w:color w:val="548DD4" w:themeColor="text2" w:themeTint="99"/>
          <w:sz w:val="24"/>
          <w:szCs w:val="24"/>
          <w:lang w:val="en-US"/>
        </w:rPr>
        <w:t>public</w:t>
      </w:r>
      <w:r w:rsidRPr="00956F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официальный сайт </w:t>
      </w:r>
      <w:r w:rsidR="00AF3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005F6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Суражского</w:t>
      </w:r>
      <w:r w:rsidR="00AF3E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Брянской области </w:t>
      </w:r>
      <w:hyperlink r:id="rId11" w:history="1">
        <w:r w:rsidR="00005F67" w:rsidRPr="00064B7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</w:t>
        </w:r>
        <w:proofErr w:type="spellStart"/>
        <w:r w:rsidR="00005F67" w:rsidRPr="00064B7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admsur</w:t>
        </w:r>
        <w:proofErr w:type="spellEnd"/>
        <w:r w:rsidR="00005F67" w:rsidRPr="00064B7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005F67" w:rsidRPr="00064B7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ru</w:t>
        </w:r>
        <w:proofErr w:type="spellEnd"/>
        <w:r w:rsidR="00005F67" w:rsidRPr="00064B7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«Интернет». </w:t>
      </w:r>
    </w:p>
    <w:p w:rsidR="00467AA4" w:rsidRPr="00467AA4" w:rsidRDefault="00467AA4" w:rsidP="00467A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67AA4" w:rsidRPr="00467AA4" w:rsidRDefault="00467AA4" w:rsidP="00467AA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Рассмотрение заявок</w:t>
      </w:r>
    </w:p>
    <w:p w:rsidR="00467AA4" w:rsidRPr="00467AA4" w:rsidRDefault="00467AA4" w:rsidP="00467AA4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 день определения участников аукциона, указанный в информационном сообщении, Оператор через «личный кабинет» Продавца обеспечивает доступ Продавца  к поданным Претендентами заявкам и документам, а также к журналу приема заявок.</w:t>
      </w:r>
    </w:p>
    <w:p w:rsidR="00467AA4" w:rsidRPr="00467AA4" w:rsidRDefault="00467AA4" w:rsidP="00467AA4">
      <w:pPr>
        <w:autoSpaceDE w:val="0"/>
        <w:autoSpaceDN w:val="0"/>
        <w:adjustRightInd w:val="0"/>
        <w:spacing w:after="0"/>
        <w:ind w:firstLine="567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gramStart"/>
      <w:r w:rsidRPr="00467AA4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Продавец в день рассмотрения заявок и документов Претендентов подписывают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 (имена, наименования Претендентов),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467AA4" w:rsidRPr="00467AA4" w:rsidRDefault="00467AA4" w:rsidP="00467AA4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67AA4">
        <w:rPr>
          <w:rFonts w:ascii="Times New Roman" w:eastAsia="Calibri" w:hAnsi="Times New Roman" w:cs="Times New Roman"/>
          <w:bCs/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>Не позднее следующего рабочего дня после дня подписания протокола о признании Претендентов участниками</w:t>
      </w:r>
      <w:r w:rsidRPr="00467AA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аукциона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 о признании Претендентов Участниками аукциона, содержащий информацию о не допущенных к участию в аукционе, размещается в открытой части электронной площадки, а также на официальных сайтах торгов.</w:t>
      </w:r>
      <w:proofErr w:type="gramEnd"/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AA4">
        <w:rPr>
          <w:rFonts w:ascii="Times New Roman" w:eastAsia="Calibri" w:hAnsi="Times New Roman" w:cs="Times New Roman"/>
          <w:sz w:val="24"/>
          <w:szCs w:val="24"/>
        </w:rPr>
        <w:t> Проведение процедуры аукциона должно состояться не позднее третьего рабочего дня со дня определения участников</w:t>
      </w:r>
      <w:r w:rsidRPr="00467AA4">
        <w:rPr>
          <w:rFonts w:ascii="Times New Roman" w:eastAsia="Calibri" w:hAnsi="Times New Roman" w:cs="Times New Roman"/>
        </w:rPr>
        <w:t xml:space="preserve"> </w:t>
      </w:r>
      <w:r w:rsidRPr="00467AA4">
        <w:rPr>
          <w:rFonts w:ascii="Times New Roman" w:eastAsia="Calibri" w:hAnsi="Times New Roman" w:cs="Times New Roman"/>
          <w:sz w:val="24"/>
          <w:szCs w:val="24"/>
        </w:rPr>
        <w:t>аукциона, указанного в информационном сообщении.</w:t>
      </w:r>
    </w:p>
    <w:p w:rsidR="00467AA4" w:rsidRPr="00467AA4" w:rsidRDefault="00467AA4" w:rsidP="00467AA4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67AA4" w:rsidRPr="00467AA4" w:rsidRDefault="00467AA4" w:rsidP="00467AA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67AA4">
        <w:rPr>
          <w:rFonts w:ascii="Times New Roman" w:eastAsia="Calibri" w:hAnsi="Times New Roman" w:cs="Times New Roman"/>
          <w:b/>
          <w:sz w:val="24"/>
          <w:szCs w:val="24"/>
        </w:rPr>
        <w:t>Порядок проведения аукциона</w:t>
      </w:r>
    </w:p>
    <w:p w:rsidR="00467AA4" w:rsidRPr="00467AA4" w:rsidRDefault="00467AA4" w:rsidP="00467AA4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 xml:space="preserve">Электронный аукцион проводится в указанные в информационном сообщении день и час </w:t>
      </w:r>
      <w:r w:rsidRPr="00467AA4">
        <w:rPr>
          <w:rFonts w:ascii="Times New Roman" w:eastAsia="Calibri" w:hAnsi="Times New Roman" w:cs="Times New Roman"/>
          <w:b/>
          <w:sz w:val="24"/>
          <w:szCs w:val="24"/>
        </w:rPr>
        <w:t>путем последовательного повышения участниками начальной цены на величину, равную либо кратную величине «шага аукциона».</w:t>
      </w:r>
      <w:proofErr w:type="gramEnd"/>
    </w:p>
    <w:p w:rsidR="00467AA4" w:rsidRPr="00467AA4" w:rsidRDefault="00467AA4" w:rsidP="00467AA4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AA4">
        <w:rPr>
          <w:rFonts w:ascii="Times New Roman" w:eastAsia="Calibri" w:hAnsi="Times New Roman" w:cs="Times New Roman"/>
          <w:sz w:val="24"/>
          <w:szCs w:val="24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467AA4" w:rsidRPr="00467AA4" w:rsidRDefault="00467AA4" w:rsidP="00467AA4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7AA4">
        <w:rPr>
          <w:rFonts w:ascii="Times New Roman" w:eastAsia="Calibri" w:hAnsi="Times New Roman" w:cs="Times New Roman"/>
          <w:b/>
          <w:sz w:val="24"/>
          <w:szCs w:val="24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467AA4" w:rsidRPr="00467AA4" w:rsidRDefault="00467AA4" w:rsidP="00467AA4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AA4">
        <w:rPr>
          <w:rFonts w:ascii="Times New Roman" w:eastAsia="Calibri" w:hAnsi="Times New Roman" w:cs="Times New Roman"/>
          <w:sz w:val="24"/>
          <w:szCs w:val="24"/>
        </w:rPr>
        <w:t>Со времени начала проведения процедуры аукциона Оператором размещается: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AA4">
        <w:rPr>
          <w:rFonts w:ascii="Times New Roman" w:eastAsia="Calibri" w:hAnsi="Times New Roman" w:cs="Times New Roman"/>
          <w:sz w:val="24"/>
          <w:szCs w:val="24"/>
        </w:rPr>
        <w:t>-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AA4">
        <w:rPr>
          <w:rFonts w:ascii="Times New Roman" w:eastAsia="Calibri" w:hAnsi="Times New Roman" w:cs="Times New Roman"/>
          <w:sz w:val="24"/>
          <w:szCs w:val="24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467AA4" w:rsidRPr="00467AA4" w:rsidRDefault="00467AA4" w:rsidP="00467AA4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7AA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</w:t>
      </w:r>
    </w:p>
    <w:p w:rsidR="00467AA4" w:rsidRPr="00467AA4" w:rsidRDefault="00467AA4" w:rsidP="00467AA4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AA4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467AA4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467AA4">
        <w:rPr>
          <w:rFonts w:ascii="Times New Roman" w:eastAsia="Calibri" w:hAnsi="Times New Roman" w:cs="Times New Roman"/>
          <w:sz w:val="24"/>
          <w:szCs w:val="24"/>
        </w:rPr>
        <w:t xml:space="preserve"> если в течение указанного времени: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AA4">
        <w:rPr>
          <w:rFonts w:ascii="Times New Roman" w:eastAsia="Calibri" w:hAnsi="Times New Roman" w:cs="Times New Roman"/>
          <w:sz w:val="24"/>
          <w:szCs w:val="24"/>
        </w:rPr>
        <w:t>-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AA4">
        <w:rPr>
          <w:rFonts w:ascii="Times New Roman" w:eastAsia="Calibri" w:hAnsi="Times New Roman" w:cs="Times New Roman"/>
          <w:sz w:val="24"/>
          <w:szCs w:val="24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467AA4" w:rsidRPr="00467AA4" w:rsidRDefault="00467AA4" w:rsidP="00467AA4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7AA4">
        <w:rPr>
          <w:rFonts w:ascii="Times New Roman" w:eastAsia="Calibri" w:hAnsi="Times New Roman" w:cs="Times New Roman"/>
          <w:sz w:val="24"/>
          <w:szCs w:val="24"/>
        </w:rPr>
        <w:t> </w:t>
      </w:r>
      <w:r w:rsidRPr="00467AA4">
        <w:rPr>
          <w:rFonts w:ascii="Times New Roman" w:eastAsia="Calibri" w:hAnsi="Times New Roman" w:cs="Times New Roman"/>
          <w:b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AA4">
        <w:rPr>
          <w:rFonts w:ascii="Times New Roman" w:eastAsia="Calibri" w:hAnsi="Times New Roman" w:cs="Times New Roman"/>
          <w:sz w:val="24"/>
          <w:szCs w:val="24"/>
        </w:rPr>
        <w:t>- 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:rsidR="00467AA4" w:rsidRPr="00467AA4" w:rsidRDefault="00467AA4" w:rsidP="00467AA4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67AA4">
        <w:rPr>
          <w:rFonts w:ascii="Times New Roman" w:eastAsia="Calibri" w:hAnsi="Times New Roman" w:cs="Times New Roman"/>
          <w:sz w:val="24"/>
          <w:szCs w:val="24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467AA4" w:rsidRPr="00467AA4" w:rsidRDefault="00467AA4" w:rsidP="00467AA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Победителем аукциона признается участник, предложивший наибольшую цену имущества.</w:t>
      </w: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>Ход проведения процедуры аукциона фиксируется Оператором в электронном журнале, который направляется Продавцу 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Протокол об итогах аукциона,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электронного журнала, но не </w:t>
      </w:r>
      <w:proofErr w:type="gramStart"/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>позднее дня, следующего за днем подведен</w:t>
      </w:r>
      <w:r w:rsidR="00F63C71">
        <w:rPr>
          <w:rFonts w:ascii="Times New Roman" w:eastAsia="Calibri" w:hAnsi="Times New Roman" w:cs="Times New Roman"/>
          <w:sz w:val="24"/>
          <w:szCs w:val="24"/>
          <w:lang w:eastAsia="ru-RU"/>
        </w:rPr>
        <w:t>ия итогов аукциона</w:t>
      </w:r>
      <w:r w:rsidR="00956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размещается</w:t>
      </w:r>
      <w:proofErr w:type="gramEnd"/>
      <w:r w:rsidR="00956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официальных сайтах торгов</w:t>
      </w: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467AA4" w:rsidRPr="00467AA4" w:rsidRDefault="00467AA4" w:rsidP="00467AA4">
      <w:pPr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Процедура аукциона считается завершенной с момента подписания Продавцом  протокола об итогах аукциона. </w:t>
      </w:r>
    </w:p>
    <w:p w:rsidR="00467AA4" w:rsidRDefault="00467AA4" w:rsidP="00467AA4">
      <w:pPr>
        <w:spacing w:after="0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467AA4">
        <w:rPr>
          <w:rFonts w:ascii="Times New Roman" w:eastAsia="Calibri" w:hAnsi="Times New Roman" w:cs="Times New Roman"/>
          <w:b/>
          <w:sz w:val="24"/>
          <w:szCs w:val="24"/>
        </w:rPr>
        <w:t>Аукцион признается несостоявшимся в следующих случаях:</w:t>
      </w:r>
    </w:p>
    <w:p w:rsidR="00B07674" w:rsidRPr="0093113A" w:rsidRDefault="00B07674" w:rsidP="00B07674">
      <w:pPr>
        <w:pStyle w:val="TextBasTxt"/>
        <w:ind w:firstLine="709"/>
      </w:pPr>
      <w:r w:rsidRPr="0093113A">
        <w:t>- не было подано ни одной заявки на участие либо ни один из Претендентов не признан участником;</w:t>
      </w:r>
    </w:p>
    <w:p w:rsidR="00B07674" w:rsidRPr="00F6370D" w:rsidRDefault="00B07674" w:rsidP="00B07674">
      <w:pPr>
        <w:pStyle w:val="a9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  <w:tab/>
      </w:r>
      <w:r w:rsidRPr="00F6370D">
        <w:rPr>
          <w:rFonts w:ascii="Times New Roman" w:hAnsi="Times New Roman"/>
          <w:sz w:val="24"/>
          <w:szCs w:val="24"/>
        </w:rPr>
        <w:t>- в случае отказа лица, признанного единственным участником аукциона, от заключения договора купли-продажи;</w:t>
      </w:r>
    </w:p>
    <w:p w:rsidR="00B07674" w:rsidRPr="0093113A" w:rsidRDefault="00B07674" w:rsidP="00B07674">
      <w:pPr>
        <w:pStyle w:val="TextBasTxt"/>
        <w:ind w:firstLine="709"/>
      </w:pPr>
      <w:r w:rsidRPr="0093113A">
        <w:t>- ни один из участников не сделал предложение о начальной цене имущества.</w:t>
      </w:r>
    </w:p>
    <w:p w:rsidR="00467AA4" w:rsidRPr="00467AA4" w:rsidRDefault="00467AA4" w:rsidP="00467AA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 о признан</w:t>
      </w:r>
      <w:proofErr w:type="gramStart"/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>ии ау</w:t>
      </w:r>
      <w:proofErr w:type="gramEnd"/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>кциона несостоявшимся оформляется протоколом об итогах аукциона.</w:t>
      </w:r>
    </w:p>
    <w:p w:rsidR="00467AA4" w:rsidRPr="00467AA4" w:rsidRDefault="00467AA4" w:rsidP="00467AA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</w:t>
      </w: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приложением данного протокола, а также размещается в открытой части электронной площадки следующая информация:</w:t>
      </w:r>
    </w:p>
    <w:p w:rsidR="00467AA4" w:rsidRPr="00467AA4" w:rsidRDefault="00467AA4" w:rsidP="00467A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 наименование имущества и иные позволяющие его индивидуализировать сведения;</w:t>
      </w:r>
    </w:p>
    <w:p w:rsidR="00467AA4" w:rsidRPr="00467AA4" w:rsidRDefault="00467AA4" w:rsidP="00467A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>- цена сделки;</w:t>
      </w:r>
    </w:p>
    <w:p w:rsidR="00467AA4" w:rsidRPr="00467AA4" w:rsidRDefault="00467AA4" w:rsidP="00467A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>- фамилия, имя, отчество физического лица или наименование юридического лица Победителя.</w:t>
      </w:r>
    </w:p>
    <w:p w:rsidR="00467AA4" w:rsidRPr="00467AA4" w:rsidRDefault="00467AA4" w:rsidP="00467AA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67AA4" w:rsidRPr="00467AA4" w:rsidRDefault="00467AA4" w:rsidP="00467AA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Заключение договора купли-продажи, передача муниципального имущества и оформление права собственности</w:t>
      </w: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Продажа муниципального имущества оформляется договором купли-продажи в форме электронного документа. </w:t>
      </w: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 и порядок заключения договора купли-продажи муниципального имущества:</w:t>
      </w: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течение пяти рабочих дней от даты подведения итогов аукциона с победителем аукциона заключается договор купли-продажи в форме электронного документа:  проект договора купли-продажи продавец имущества без своей подписи направляет на электронной площадке АО «Единая электронная торговая площадка»  победителю аукциона для подписания, победитель аукциона подписывает своей усиленной электронной подписью проект договора купли-продажи и направляет на подписание продавцу имущества на электронной площадке АО «Единая электронная торговая площадка», указанный проект договора купли-продажи продавец имущества подписывает своей усиленной электронной подписью. Договор купли-продажи считается заключенным в установленном порядке после его подписания усиленными электронными подписями победителя аукциона (покупателя имущества) и продавца имущества  и  размещения  договора купли-продажи  на  электронной площадке  АО «Единая электронная торговая площадка»  в течение пяти рабочих дней от даты подведения итогов аукциона. </w:t>
      </w: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>Кроме того, дополнительно к заключению в вышеуказанном порядке договора купли-продажи в форме электронного документа победитель аукциона (покупатель имущества) и продавец имущества при взаимном согласии сторон вправе оформить названный договор купли-продажи на тех же условиях в форме письменного документа на бумажном носителе.</w:t>
      </w: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>При уклонении или отказе победителя от заключения в установленный срок договора купли-продажи имущества в форме электронного документа, результаты аукциона аннулируются продавцом, победитель утрачивает право на заключение указанного договора, задаток ему не возвращается</w:t>
      </w:r>
      <w:r w:rsidRPr="00467AA4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>.</w:t>
      </w: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Передача имущества </w:t>
      </w: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осуществляется в соответствии с законодательством Российской Федерации и договором купли-продажи имущества не позднее чем через тридцать  календарных дней после дня полной оплаты имущества.</w:t>
      </w: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Ответственность покупателя в случае его отказа или уклонения от оплаты имуществ</w:t>
      </w: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>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Право собственности на приватизируемое недвижимое имущество переходит к покупателю</w:t>
      </w: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 дня государственной регистрации перехода права собственности на такое имущество. Основанием государственной регистрации такого имущества является договор купли-продажи недвижимого имущества в форме электронного документа, а </w:t>
      </w: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также передаточный акт или акт приема-передачи имущества. </w:t>
      </w:r>
    </w:p>
    <w:p w:rsidR="00126691" w:rsidRPr="00126691" w:rsidRDefault="00126691" w:rsidP="0012669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26691">
        <w:rPr>
          <w:rFonts w:ascii="Times New Roman" w:hAnsi="Times New Roman"/>
          <w:b/>
          <w:sz w:val="24"/>
          <w:szCs w:val="24"/>
        </w:rPr>
        <w:t>Расходы, связанные с  проведением государственной регистрации  перехода права собственности  на объект недвижимости, возлагаются на Покупателя.</w:t>
      </w: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Условия и сроки платежа:</w:t>
      </w:r>
    </w:p>
    <w:p w:rsidR="00467AA4" w:rsidRPr="00467AA4" w:rsidRDefault="00467AA4" w:rsidP="00467AA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При продаже муниципального имущества законным средством платежа признается валюта Российской Федерации. </w:t>
      </w: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>Окончательная цена лота (наиболее высокая предложенная цена) муниципального имущества оп</w:t>
      </w:r>
      <w:r w:rsidR="00941A4B">
        <w:rPr>
          <w:rFonts w:ascii="Times New Roman" w:eastAsia="Calibri" w:hAnsi="Times New Roman" w:cs="Times New Roman"/>
          <w:sz w:val="24"/>
          <w:szCs w:val="24"/>
          <w:lang w:eastAsia="ru-RU"/>
        </w:rPr>
        <w:t>ределяется в результате торгов</w:t>
      </w: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 </w:t>
      </w: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>Внесенный победителем аукциона (покупателем муниципального имущества) задаток засчитывается в счет оплаты приобретаемого муниципального имущества.</w:t>
      </w:r>
    </w:p>
    <w:p w:rsidR="00126691" w:rsidRPr="00C13FA4" w:rsidRDefault="00126691" w:rsidP="00126691">
      <w:pPr>
        <w:pStyle w:val="TextBasTxt"/>
        <w:ind w:firstLine="540"/>
        <w:rPr>
          <w:rFonts w:eastAsia="Times New Roman"/>
          <w:lang w:eastAsia="en-US"/>
        </w:rPr>
      </w:pPr>
      <w:r w:rsidRPr="00C13FA4">
        <w:rPr>
          <w:rFonts w:eastAsia="Times New Roman"/>
          <w:lang w:eastAsia="en-US"/>
        </w:rPr>
        <w:t xml:space="preserve">Задаток, внесенный покупателем, засчитывается в оплату приобретенного имущества и перечисляется на счет Продавца  в течение 5 (пяти) дней после заключения договора купли-продажи. </w:t>
      </w:r>
    </w:p>
    <w:p w:rsidR="00126691" w:rsidRPr="00D00795" w:rsidRDefault="00126691" w:rsidP="0012669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0795">
        <w:rPr>
          <w:rFonts w:ascii="Times New Roman" w:hAnsi="Times New Roman"/>
          <w:sz w:val="24"/>
          <w:szCs w:val="24"/>
        </w:rPr>
        <w:t>Оплата имущества производится  единовременно не позднее 30  дней со дня заключения договора купли-продажи путем перечисления денежных средств на счет Продавца, указанный в договоре купли-продажи.</w:t>
      </w:r>
    </w:p>
    <w:p w:rsidR="00467AA4" w:rsidRPr="00467AA4" w:rsidRDefault="00467AA4" w:rsidP="00467AA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sz w:val="24"/>
          <w:szCs w:val="24"/>
        </w:rPr>
        <w:t>Факт оплаты подтверждается выпиской со счета  Продавца о поступлении денежных средств.</w:t>
      </w:r>
    </w:p>
    <w:p w:rsidR="00467AA4" w:rsidRPr="00467AA4" w:rsidRDefault="00467AA4" w:rsidP="00467AA4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Передача муниципального имущества и оформление права собственности на него осуществляются в соответствии с </w:t>
      </w:r>
      <w:hyperlink r:id="rId12" w:history="1">
        <w:r w:rsidRPr="00467AA4">
          <w:rPr>
            <w:rFonts w:ascii="Times New Roman" w:eastAsia="Times New Roman" w:hAnsi="Times New Roman" w:cs="Times New Roman"/>
            <w:sz w:val="24"/>
            <w:szCs w:val="24"/>
          </w:rPr>
          <w:t>законодательством</w:t>
        </w:r>
      </w:hyperlink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и договором купли-продажи не позднее чем через тридцать дней после дня полной оплаты имущества.</w:t>
      </w:r>
    </w:p>
    <w:p w:rsidR="00467AA4" w:rsidRDefault="00467AA4" w:rsidP="00467AA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неоплаты имущества в установленный срок покупатель теряет право на приобретение данного имущества и задаток ему не возвращается.</w:t>
      </w:r>
    </w:p>
    <w:p w:rsidR="00126691" w:rsidRDefault="00126691" w:rsidP="00126691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        </w:t>
      </w:r>
      <w:r w:rsidRPr="00C13FA4">
        <w:rPr>
          <w:b w:val="0"/>
          <w:sz w:val="24"/>
          <w:szCs w:val="24"/>
          <w:lang w:val="ru-RU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126691" w:rsidRPr="00467AA4" w:rsidRDefault="00126691" w:rsidP="00467AA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67AA4" w:rsidRPr="00467AA4" w:rsidRDefault="00467AA4" w:rsidP="00467AA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467AA4" w:rsidRPr="00467AA4" w:rsidRDefault="00467AA4" w:rsidP="00467AA4">
      <w:pPr>
        <w:widowControl w:val="0"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13. </w:t>
      </w: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ознакомления с </w:t>
      </w:r>
      <w:r w:rsidRPr="00467AA4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информационным сообщением,  </w:t>
      </w: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условиями договора купли-продажи </w:t>
      </w:r>
      <w:r w:rsidRPr="00467AA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заключаемого по итогам проведения торгов, предоставления разъяснений положений информационного сообщения и осмотр объектов продажи</w:t>
      </w:r>
    </w:p>
    <w:p w:rsidR="00467AA4" w:rsidRPr="00467AA4" w:rsidRDefault="00467AA4" w:rsidP="00467AA4">
      <w:pPr>
        <w:spacing w:after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67AA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 информационным сообщением  и с </w:t>
      </w:r>
      <w:r w:rsidRPr="00467AA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условиями договора заключаемого по итогам проведения торгов, </w:t>
      </w:r>
      <w:r w:rsidRPr="00467AA4">
        <w:rPr>
          <w:rFonts w:ascii="Times New Roman" w:eastAsia="Times New Roman" w:hAnsi="Times New Roman" w:cs="Times New Roman"/>
          <w:sz w:val="24"/>
          <w:szCs w:val="24"/>
          <w:u w:val="single"/>
        </w:rPr>
        <w:t>можно ознакомиться: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 с даты размещения информационного сообщения на официальном сайте Российской Федерации для размещения информации о проведении торгов </w:t>
      </w:r>
      <w:r w:rsidR="00956FE9" w:rsidRPr="00956FE9">
        <w:rPr>
          <w:rFonts w:ascii="Times New Roman" w:hAnsi="Times New Roman" w:cs="Times New Roman"/>
          <w:color w:val="0070C0"/>
          <w:sz w:val="24"/>
          <w:szCs w:val="24"/>
        </w:rPr>
        <w:t>https:/</w:t>
      </w:r>
      <w:r w:rsidR="00956FE9" w:rsidRPr="00956FE9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956FE9" w:rsidRPr="00956FE9">
        <w:rPr>
          <w:rFonts w:ascii="Times New Roman" w:hAnsi="Times New Roman" w:cs="Times New Roman"/>
          <w:color w:val="0070C0"/>
          <w:sz w:val="24"/>
          <w:szCs w:val="24"/>
        </w:rPr>
        <w:t>www. torgi.gov.ru/</w:t>
      </w:r>
      <w:r w:rsidR="00956FE9" w:rsidRPr="00956FE9">
        <w:rPr>
          <w:rFonts w:ascii="Times New Roman" w:hAnsi="Times New Roman" w:cs="Times New Roman"/>
          <w:color w:val="0070C0"/>
          <w:sz w:val="24"/>
          <w:szCs w:val="24"/>
          <w:lang w:val="en-US"/>
        </w:rPr>
        <w:t>new</w:t>
      </w:r>
      <w:r w:rsidR="00956FE9" w:rsidRPr="00956FE9">
        <w:rPr>
          <w:rFonts w:ascii="Times New Roman" w:hAnsi="Times New Roman" w:cs="Times New Roman"/>
          <w:color w:val="0070C0"/>
          <w:sz w:val="24"/>
          <w:szCs w:val="24"/>
        </w:rPr>
        <w:t>/</w:t>
      </w:r>
      <w:r w:rsidR="00956FE9" w:rsidRPr="00956FE9">
        <w:rPr>
          <w:rFonts w:ascii="Times New Roman" w:hAnsi="Times New Roman" w:cs="Times New Roman"/>
          <w:color w:val="0070C0"/>
          <w:sz w:val="24"/>
          <w:szCs w:val="24"/>
          <w:lang w:val="en-US"/>
        </w:rPr>
        <w:t>public</w:t>
      </w:r>
      <w:r w:rsidRPr="00956FE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  на официальном сайте </w:t>
      </w:r>
      <w:r w:rsidR="00EF25BE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076B09">
        <w:rPr>
          <w:rFonts w:ascii="Times New Roman" w:eastAsia="Times New Roman" w:hAnsi="Times New Roman" w:cs="Times New Roman"/>
          <w:sz w:val="24"/>
          <w:szCs w:val="24"/>
        </w:rPr>
        <w:t>Суражского</w:t>
      </w:r>
      <w:r w:rsidR="00EF25BE">
        <w:rPr>
          <w:rFonts w:ascii="Times New Roman" w:eastAsia="Times New Roman" w:hAnsi="Times New Roman" w:cs="Times New Roman"/>
          <w:sz w:val="24"/>
          <w:szCs w:val="24"/>
        </w:rPr>
        <w:t xml:space="preserve"> района Брянской области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3" w:history="1">
        <w:r w:rsidR="00076B09" w:rsidRPr="00064B7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http://</w:t>
        </w:r>
        <w:r w:rsidR="00076B09" w:rsidRPr="00064B71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admsur</w:t>
        </w:r>
        <w:r w:rsidR="00076B09" w:rsidRPr="00064B71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.ru/</w:t>
        </w:r>
      </w:hyperlink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, а также и на  электронной площадке АО «Единая электронная торговая площадка» </w:t>
      </w:r>
      <w:hyperlink r:id="rId14" w:history="1">
        <w:r w:rsidRPr="00467A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proofErr w:type="gramEnd"/>
        <w:r w:rsidRPr="00467A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://178</w:t>
        </w:r>
        <w:r w:rsidRPr="00467A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fz</w:t>
        </w:r>
        <w:r w:rsidRPr="00467AA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.roseltorg.ru</w:t>
        </w:r>
      </w:hyperlink>
      <w:r w:rsidRPr="00467AA4">
        <w:rPr>
          <w:rFonts w:ascii="Times New Roman" w:eastAsia="Times New Roman" w:hAnsi="Times New Roman" w:cs="Times New Roman"/>
          <w:sz w:val="24"/>
          <w:szCs w:val="24"/>
        </w:rPr>
        <w:t>. в информационно-телекоммуникационной сети «Интернет».</w:t>
      </w:r>
    </w:p>
    <w:p w:rsidR="00956FE9" w:rsidRDefault="00956FE9" w:rsidP="00467AA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13FA4">
        <w:rPr>
          <w:rFonts w:ascii="Times New Roman" w:hAnsi="Times New Roman"/>
          <w:sz w:val="24"/>
          <w:szCs w:val="24"/>
        </w:rPr>
        <w:t xml:space="preserve">Любое заинтересованное лицо независимо от регистрации на электронной площадке со дня начала приема заявок вправе направить на электронный адрес </w:t>
      </w:r>
      <w:r>
        <w:rPr>
          <w:rFonts w:ascii="Times New Roman" w:hAnsi="Times New Roman"/>
          <w:sz w:val="24"/>
          <w:szCs w:val="24"/>
        </w:rPr>
        <w:t>Оператора</w:t>
      </w:r>
      <w:r w:rsidRPr="00C13FA4">
        <w:rPr>
          <w:rFonts w:ascii="Times New Roman" w:hAnsi="Times New Roman"/>
          <w:sz w:val="24"/>
          <w:szCs w:val="24"/>
        </w:rPr>
        <w:t xml:space="preserve">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(пяти) рабочих дней до даты окончания подачи заявок. В течение 2 (двух) рабочих дней со дня поступления запроса Продавец предоставляет </w:t>
      </w:r>
      <w:r>
        <w:rPr>
          <w:rFonts w:ascii="Times New Roman" w:hAnsi="Times New Roman"/>
          <w:sz w:val="24"/>
          <w:szCs w:val="24"/>
        </w:rPr>
        <w:t>Оператору</w:t>
      </w:r>
      <w:r w:rsidRPr="00C13FA4">
        <w:rPr>
          <w:rFonts w:ascii="Times New Roman" w:hAnsi="Times New Roman"/>
          <w:sz w:val="24"/>
          <w:szCs w:val="24"/>
        </w:rPr>
        <w:t xml:space="preserve">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467AA4" w:rsidRPr="00467AA4" w:rsidRDefault="00467AA4" w:rsidP="00467AA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467AA4">
        <w:rPr>
          <w:rFonts w:ascii="Times New Roman" w:eastAsia="Times New Roman" w:hAnsi="Times New Roman" w:cs="Times New Roman"/>
          <w:sz w:val="24"/>
        </w:rPr>
        <w:lastRenderedPageBreak/>
        <w:t>Любое</w:t>
      </w:r>
      <w:r w:rsidR="00123188">
        <w:rPr>
          <w:rFonts w:ascii="Times New Roman" w:eastAsia="Times New Roman" w:hAnsi="Times New Roman" w:cs="Times New Roman"/>
          <w:sz w:val="24"/>
        </w:rPr>
        <w:t xml:space="preserve"> </w:t>
      </w:r>
      <w:r w:rsidRPr="00467AA4">
        <w:rPr>
          <w:rFonts w:ascii="Times New Roman" w:eastAsia="Times New Roman" w:hAnsi="Times New Roman" w:cs="Times New Roman"/>
          <w:sz w:val="24"/>
        </w:rPr>
        <w:t xml:space="preserve"> лицо независимо от регистрации на электронной площадке вправе осмотреть выставленное на продажу имущество в период приема заявок на участие в торгах. </w:t>
      </w:r>
    </w:p>
    <w:p w:rsidR="00467AA4" w:rsidRPr="00467AA4" w:rsidRDefault="00467AA4" w:rsidP="00467AA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467AA4">
        <w:rPr>
          <w:rFonts w:ascii="Times New Roman" w:eastAsia="Times New Roman" w:hAnsi="Times New Roman" w:cs="Times New Roman"/>
          <w:sz w:val="24"/>
        </w:rPr>
        <w:t>Запрос на осмотр выставленного на продажу имущества может быть направлен на электронный адрес Продавца не позднее, чем за пять рабочих дней до даты окончания срока подачи заявок на участие в аукционе,</w:t>
      </w:r>
      <w:r w:rsidRPr="00467A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а также по адресу: </w:t>
      </w:r>
      <w:r w:rsidR="00842DF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243</w:t>
      </w:r>
      <w:r w:rsidR="00A20DD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500</w:t>
      </w:r>
      <w:r w:rsidR="00842DF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F25BE">
        <w:rPr>
          <w:rFonts w:ascii="Times New Roman" w:eastAsia="Times New Roman" w:hAnsi="Times New Roman" w:cs="Times New Roman"/>
          <w:sz w:val="24"/>
          <w:szCs w:val="24"/>
        </w:rPr>
        <w:t xml:space="preserve">Брянская область, </w:t>
      </w:r>
      <w:r w:rsidR="00A20DD0">
        <w:rPr>
          <w:rFonts w:ascii="Times New Roman" w:eastAsia="Times New Roman" w:hAnsi="Times New Roman" w:cs="Times New Roman"/>
          <w:sz w:val="24"/>
          <w:szCs w:val="24"/>
        </w:rPr>
        <w:t>Суражский  район, г</w:t>
      </w:r>
      <w:r w:rsidR="00EF25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0DD0">
        <w:rPr>
          <w:rFonts w:ascii="Times New Roman" w:eastAsia="Times New Roman" w:hAnsi="Times New Roman" w:cs="Times New Roman"/>
          <w:sz w:val="24"/>
          <w:szCs w:val="24"/>
        </w:rPr>
        <w:t xml:space="preserve"> Сураж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, ул. </w:t>
      </w:r>
      <w:r w:rsidR="00A20DD0">
        <w:rPr>
          <w:rFonts w:ascii="Times New Roman" w:eastAsia="Times New Roman" w:hAnsi="Times New Roman" w:cs="Times New Roman"/>
          <w:sz w:val="24"/>
          <w:szCs w:val="24"/>
        </w:rPr>
        <w:t>Ленина</w:t>
      </w:r>
      <w:r w:rsidR="00EF25B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д. </w:t>
      </w:r>
      <w:r w:rsidR="00A934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6B09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67AA4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467A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76B09">
        <w:rPr>
          <w:rFonts w:ascii="Times New Roman" w:eastAsia="Times New Roman" w:hAnsi="Times New Roman" w:cs="Times New Roman"/>
          <w:sz w:val="24"/>
          <w:szCs w:val="24"/>
        </w:rPr>
        <w:t>1</w:t>
      </w:r>
      <w:r w:rsidR="00EF25B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в рабочие дни с 9.00 до 13.00 и 14-00 до 17</w:t>
      </w:r>
      <w:r w:rsidRPr="00467A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-00.</w:t>
      </w:r>
      <w:proofErr w:type="gramEnd"/>
    </w:p>
    <w:p w:rsidR="00467AA4" w:rsidRPr="00467AA4" w:rsidRDefault="00467AA4" w:rsidP="00467AA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Документооборот между Претендентами, участниками торгов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Продавцом  и Оператором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</w:t>
      </w:r>
      <w:r w:rsidR="00897D5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купли-продажи имущества  заключается дополнительно в  письменной форме</w:t>
      </w:r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4341D" w:rsidRDefault="00467AA4" w:rsidP="0084341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</w:t>
      </w:r>
      <w:proofErr w:type="gramEnd"/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6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Оператора). </w:t>
      </w:r>
      <w:proofErr w:type="gramEnd"/>
    </w:p>
    <w:p w:rsidR="00123188" w:rsidRPr="00897D5E" w:rsidRDefault="00123188" w:rsidP="0084341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7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 вправе: </w:t>
      </w:r>
    </w:p>
    <w:p w:rsidR="00123188" w:rsidRDefault="00123188" w:rsidP="0084341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-отказаться  от проведения аукциона не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3 (три) дня  до даты  проведения  аукциона.</w:t>
      </w:r>
    </w:p>
    <w:p w:rsidR="00123188" w:rsidRDefault="00123188" w:rsidP="0084341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задатки  возвращаются  заявителям  в течение </w:t>
      </w:r>
      <w:r w:rsidR="00E17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 (пяти) дней </w:t>
      </w:r>
      <w:proofErr w:type="gramStart"/>
      <w:r w:rsidR="00E178B8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 публикации</w:t>
      </w:r>
      <w:proofErr w:type="gramEnd"/>
      <w:r w:rsidR="00E17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извещения  об отказе  от проведения аукциона на официальных сайтах торгов, электронной площадке.</w:t>
      </w:r>
    </w:p>
    <w:p w:rsidR="00E178B8" w:rsidRDefault="00E178B8" w:rsidP="0084341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извещает Претендентов  об отказе  Продавца от проведения аукциона не позднее следующего рабочего  дня со дня принятия соответствующего решения путем направления указанного сообщения в «личный кабинет»  Претендентов.</w:t>
      </w:r>
    </w:p>
    <w:p w:rsidR="00E178B8" w:rsidRDefault="00E178B8" w:rsidP="0084341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-принять решение о внесении  изменений в информационное сообщение и (или) документацию об аукционе не позднее, чем за 5 (пять) дней до даты  окончания срока подачи  заявок на участие в аукционе.</w:t>
      </w:r>
    </w:p>
    <w:p w:rsidR="00E178B8" w:rsidRDefault="00E178B8" w:rsidP="0084341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изменения, внесенные в информационное сообщение и (или) документацию об аукционе, размещаются на официальных сайтах торгов в срок не позднее окончания рабочего дня, следующего за датой принятия решения о внесении указанных  изменений.</w:t>
      </w:r>
    </w:p>
    <w:p w:rsidR="00556E13" w:rsidRDefault="00556E13" w:rsidP="0084341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внесении изменений срок подачи заявок на участие в аукционе продлевается  таким образом, чтобы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 размещения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официальных  сайтах торгов внесенных изменений до даты окончания подачи заявок на участие  в аукционе составлял не менее 25 (двадцати пяти)  дней. При этом Продавец не несет ответственность в случае, если Претендент не ознакомился с изменениями, внесенными в Информационное сообщение и (или) документацию об аукционе, размещенными  надлежащим образом.</w:t>
      </w:r>
    </w:p>
    <w:p w:rsidR="0084341D" w:rsidRPr="00467AA4" w:rsidRDefault="0084341D" w:rsidP="00467AA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AA4" w:rsidRPr="0084341D" w:rsidRDefault="0084341D" w:rsidP="008434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341D">
        <w:rPr>
          <w:rFonts w:ascii="Times New Roman" w:hAnsi="Times New Roman" w:cs="Times New Roman"/>
          <w:b/>
          <w:sz w:val="24"/>
          <w:szCs w:val="24"/>
        </w:rPr>
        <w:t>14. Все вопросы, касающиеся проведения аукциона в электронной форме, не нашедшие отражения в настоящем информационном сообщении, регулируются законодательством Российской Федерации</w:t>
      </w:r>
    </w:p>
    <w:p w:rsidR="00467AA4" w:rsidRPr="0084341D" w:rsidRDefault="00467AA4" w:rsidP="0084341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AA4" w:rsidRPr="0084341D" w:rsidRDefault="00467AA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AA4" w:rsidRPr="00467AA4" w:rsidRDefault="00467AA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AA4" w:rsidRPr="00467AA4" w:rsidRDefault="00467AA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AA4" w:rsidRPr="00467AA4" w:rsidRDefault="00467AA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AA4" w:rsidRPr="00467AA4" w:rsidRDefault="00467AA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AA4" w:rsidRPr="00467AA4" w:rsidRDefault="00467AA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AA4" w:rsidRPr="00467AA4" w:rsidRDefault="00467AA4" w:rsidP="00891DF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7AA4" w:rsidRDefault="00467AA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063" w:rsidRDefault="00E3706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063" w:rsidRDefault="00E3706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063" w:rsidRDefault="00E3706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063" w:rsidRDefault="00E3706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063" w:rsidRDefault="00E3706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063" w:rsidRDefault="00E3706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063" w:rsidRDefault="00E3706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063" w:rsidRDefault="00E3706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063" w:rsidRDefault="00E3706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063" w:rsidRDefault="00E3706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063" w:rsidRDefault="00E3706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063" w:rsidRDefault="00E3706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Pr="009A7614" w:rsidRDefault="009A7614" w:rsidP="009A7614">
      <w:pPr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i/>
          <w:sz w:val="24"/>
          <w:szCs w:val="24"/>
        </w:rPr>
        <w:t>Приложение № 1к информационному сообщению</w:t>
      </w:r>
    </w:p>
    <w:p w:rsidR="009A7614" w:rsidRPr="009A7614" w:rsidRDefault="009A7614" w:rsidP="009A7614">
      <w:pPr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A7614" w:rsidRPr="009A7614" w:rsidRDefault="009A7614" w:rsidP="009A7614">
      <w:pPr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i/>
          <w:sz w:val="24"/>
          <w:szCs w:val="24"/>
        </w:rPr>
        <w:t xml:space="preserve">ПРОДАВЦУ: Комитет по управлению муниципальным имуществом </w:t>
      </w:r>
    </w:p>
    <w:p w:rsidR="009A7614" w:rsidRPr="009A7614" w:rsidRDefault="009A7614" w:rsidP="009A7614">
      <w:pPr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i/>
          <w:sz w:val="24"/>
          <w:szCs w:val="24"/>
        </w:rPr>
        <w:t xml:space="preserve"> Администрации Суражского района Брянской области</w:t>
      </w:r>
    </w:p>
    <w:p w:rsidR="009A7614" w:rsidRPr="009A7614" w:rsidRDefault="009A7614" w:rsidP="009A7614">
      <w:pPr>
        <w:autoSpaceDE w:val="0"/>
        <w:autoSpaceDN w:val="0"/>
        <w:adjustRightInd w:val="0"/>
        <w:spacing w:after="0" w:line="240" w:lineRule="auto"/>
        <w:ind w:left="-567" w:right="-284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A7614" w:rsidRPr="009A7614" w:rsidRDefault="009A7614" w:rsidP="009A76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7614">
        <w:rPr>
          <w:rFonts w:ascii="Times New Roman" w:eastAsia="Times New Roman" w:hAnsi="Times New Roman" w:cs="Times New Roman"/>
          <w:b/>
          <w:sz w:val="20"/>
          <w:szCs w:val="20"/>
        </w:rPr>
        <w:t>ЗАЯВКА НА УЧАСТИЕ В АУКЦИОНЕ В ЭЛЕКТРОННОЙ ФОРМЕ</w:t>
      </w:r>
    </w:p>
    <w:p w:rsidR="009A7614" w:rsidRPr="009A7614" w:rsidRDefault="009A7614" w:rsidP="009A761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A7614">
        <w:rPr>
          <w:rFonts w:ascii="Times New Roman" w:eastAsia="Times New Roman" w:hAnsi="Times New Roman" w:cs="Times New Roman"/>
          <w:b/>
          <w:sz w:val="20"/>
          <w:szCs w:val="20"/>
        </w:rPr>
        <w:t>ПО ПРОДАЖЕ МУНИЦИПАЛЬНОГО ИМУЩЕСТВА</w:t>
      </w:r>
    </w:p>
    <w:p w:rsidR="009A7614" w:rsidRPr="009A7614" w:rsidRDefault="009A7614" w:rsidP="009A7614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9A7614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169D5B" wp14:editId="059F71D2">
                <wp:simplePos x="0" y="0"/>
                <wp:positionH relativeFrom="column">
                  <wp:posOffset>4134485</wp:posOffset>
                </wp:positionH>
                <wp:positionV relativeFrom="paragraph">
                  <wp:posOffset>245745</wp:posOffset>
                </wp:positionV>
                <wp:extent cx="228600" cy="228600"/>
                <wp:effectExtent l="10160" t="7620" r="8890" b="1143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25.55pt;margin-top:19.3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"/>
            </w:pict>
          </mc:Fallback>
        </mc:AlternateContent>
      </w:r>
      <w:r w:rsidRPr="009A7614">
        <w:rPr>
          <w:rFonts w:ascii="Calibri" w:eastAsia="Times New Roman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E3CE3" wp14:editId="78D2A1C2">
                <wp:simplePos x="0" y="0"/>
                <wp:positionH relativeFrom="column">
                  <wp:posOffset>1927860</wp:posOffset>
                </wp:positionH>
                <wp:positionV relativeFrom="paragraph">
                  <wp:posOffset>245745</wp:posOffset>
                </wp:positionV>
                <wp:extent cx="228600" cy="228600"/>
                <wp:effectExtent l="13335" t="7620" r="5715" b="114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51.8pt;margin-top:19.3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"/>
            </w:pict>
          </mc:Fallback>
        </mc:AlternateContent>
      </w:r>
      <w:r w:rsidRPr="009A7614">
        <w:rPr>
          <w:rFonts w:ascii="Calibri" w:eastAsia="Times New Roman" w:hAnsi="Calibri" w:cs="Times New Roman"/>
          <w:i/>
          <w:iCs/>
          <w:sz w:val="20"/>
          <w:szCs w:val="20"/>
        </w:rPr>
        <w:t xml:space="preserve"> </w:t>
      </w:r>
      <w:proofErr w:type="gramStart"/>
      <w:r w:rsidRPr="009A7614">
        <w:rPr>
          <w:rFonts w:ascii="Times New Roman" w:eastAsia="Times New Roman" w:hAnsi="Times New Roman" w:cs="Times New Roman"/>
          <w:i/>
          <w:iCs/>
          <w:sz w:val="20"/>
          <w:szCs w:val="20"/>
        </w:rPr>
        <w:t>(заполняется претендентом (его полномочным представителем)</w:t>
      </w:r>
      <w:proofErr w:type="gramEnd"/>
    </w:p>
    <w:p w:rsidR="009A7614" w:rsidRPr="009A7614" w:rsidRDefault="009A7614" w:rsidP="009A7614">
      <w:pPr>
        <w:rPr>
          <w:rFonts w:ascii="Times New Roman" w:eastAsia="Times New Roman" w:hAnsi="Times New Roman" w:cs="Times New Roman"/>
        </w:rPr>
      </w:pPr>
      <w:r w:rsidRPr="009A7614">
        <w:rPr>
          <w:rFonts w:ascii="Times New Roman" w:eastAsia="Times New Roman" w:hAnsi="Times New Roman" w:cs="Times New Roman"/>
        </w:rPr>
        <w:t xml:space="preserve">Претендент - физическое лицо                                юридическое лицо </w:t>
      </w:r>
    </w:p>
    <w:tbl>
      <w:tblPr>
        <w:tblW w:w="994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4"/>
      </w:tblGrid>
      <w:tr w:rsidR="009A7614" w:rsidRPr="009A7614" w:rsidTr="007D7333">
        <w:trPr>
          <w:trHeight w:val="1130"/>
          <w:tblCellSpacing w:w="20" w:type="dxa"/>
        </w:trPr>
        <w:tc>
          <w:tcPr>
            <w:tcW w:w="9864" w:type="dxa"/>
            <w:shd w:val="clear" w:color="auto" w:fill="auto"/>
          </w:tcPr>
          <w:p w:rsidR="009A7614" w:rsidRPr="009A7614" w:rsidRDefault="009A7614" w:rsidP="009A7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  <w:p w:rsidR="009A7614" w:rsidRPr="009A7614" w:rsidRDefault="009A7614" w:rsidP="009A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Претендент </w:t>
            </w:r>
            <w:r w:rsidRPr="009A76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(физическое лицо/индивидуальный предприниматель)</w:t>
            </w:r>
            <w:r w:rsidRPr="009A76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…………………………………….</w:t>
            </w: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…………………………………………………………….…………………………</w:t>
            </w:r>
          </w:p>
          <w:p w:rsidR="009A7614" w:rsidRPr="009A7614" w:rsidRDefault="009A7614" w:rsidP="009A7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A76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(</w:t>
            </w:r>
            <w:r w:rsidRPr="009A761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Ф.И.О. полностью)</w:t>
            </w:r>
          </w:p>
          <w:p w:rsidR="009A7614" w:rsidRPr="009A7614" w:rsidRDefault="009A7614" w:rsidP="009A7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</w:pPr>
          </w:p>
          <w:p w:rsidR="009A7614" w:rsidRPr="009A7614" w:rsidRDefault="009A7614" w:rsidP="009A7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 (паспорт, свидетельство о рождении, иное) серия ……………№ ………….. кем выдан………………………………………………………………….………….… дата выдачи «…...» ...….… 20.…г.</w:t>
            </w:r>
            <w:proofErr w:type="gramEnd"/>
          </w:p>
          <w:p w:rsidR="009A7614" w:rsidRPr="009A7614" w:rsidRDefault="009A7614" w:rsidP="009A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 жительства (адрес постоянной регистрации)……………………………………………………………………</w:t>
            </w:r>
          </w:p>
          <w:p w:rsidR="009A7614" w:rsidRPr="009A7614" w:rsidRDefault="009A7614" w:rsidP="009A761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телефон: …………………………... Адрес электронной почты: ……………………………………….</w:t>
            </w:r>
          </w:p>
          <w:p w:rsidR="009A7614" w:rsidRPr="009A7614" w:rsidRDefault="009A7614" w:rsidP="009A761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9A7614" w:rsidRPr="009A7614" w:rsidTr="007D7333">
        <w:trPr>
          <w:trHeight w:val="1130"/>
          <w:tblCellSpacing w:w="20" w:type="dxa"/>
        </w:trPr>
        <w:tc>
          <w:tcPr>
            <w:tcW w:w="9864" w:type="dxa"/>
            <w:shd w:val="clear" w:color="auto" w:fill="auto"/>
          </w:tcPr>
          <w:p w:rsidR="009A7614" w:rsidRPr="009A7614" w:rsidRDefault="009A7614" w:rsidP="009A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</w:p>
          <w:p w:rsidR="009A7614" w:rsidRPr="009A7614" w:rsidRDefault="009A7614" w:rsidP="009A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Претендент </w:t>
            </w: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(юридическое лицо)</w:t>
            </w:r>
          </w:p>
          <w:p w:rsidR="009A7614" w:rsidRPr="009A7614" w:rsidRDefault="009A7614" w:rsidP="009A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</w:p>
          <w:p w:rsidR="009A7614" w:rsidRPr="009A7614" w:rsidRDefault="009A7614" w:rsidP="009A761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9A7614" w:rsidRPr="009A7614" w:rsidRDefault="009A7614" w:rsidP="009A7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76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                      (наименование с указанием организационно-правовой формы)</w:t>
            </w:r>
          </w:p>
          <w:p w:rsidR="009A7614" w:rsidRPr="009A7614" w:rsidRDefault="009A7614" w:rsidP="009A7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A7614" w:rsidRPr="009A7614" w:rsidRDefault="009A7614" w:rsidP="009A7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ОГРН/ИНН ……………………………………………………………………………………………………………………….,</w:t>
            </w:r>
          </w:p>
          <w:p w:rsidR="009A7614" w:rsidRPr="009A7614" w:rsidRDefault="009A7614" w:rsidP="009A7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…………………………………………………………………………………………………………………….</w:t>
            </w:r>
          </w:p>
          <w:p w:rsidR="009A7614" w:rsidRPr="009A7614" w:rsidRDefault="009A7614" w:rsidP="009A7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76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                           (</w:t>
            </w:r>
            <w:r w:rsidRPr="009A761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Ф.И.О. полностью</w:t>
            </w:r>
            <w:r w:rsidRPr="009A7614">
              <w:rPr>
                <w:rFonts w:ascii="Times New Roman" w:eastAsia="Times New Roman" w:hAnsi="Times New Roman" w:cs="Times New Roman"/>
                <w:sz w:val="16"/>
                <w:szCs w:val="16"/>
              </w:rPr>
              <w:t>, должность)</w:t>
            </w:r>
          </w:p>
          <w:p w:rsidR="009A7614" w:rsidRPr="009A7614" w:rsidRDefault="009A7614" w:rsidP="009A761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телефон: ………………………...……… Адрес электронной почты: ………………………………</w:t>
            </w:r>
          </w:p>
          <w:p w:rsidR="009A7614" w:rsidRPr="009A7614" w:rsidRDefault="009A7614" w:rsidP="009A761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</w:p>
        </w:tc>
      </w:tr>
    </w:tbl>
    <w:p w:rsidR="009A7614" w:rsidRPr="009A7614" w:rsidRDefault="009A7614" w:rsidP="009A7614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9A7614" w:rsidRPr="009A7614" w:rsidRDefault="009A7614" w:rsidP="009A7614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/>
        </w:rPr>
      </w:pPr>
      <w:r w:rsidRPr="009A7614">
        <w:rPr>
          <w:rFonts w:ascii="Times New Roman" w:eastAsia="Times New Roman" w:hAnsi="Times New Roman" w:cs="Times New Roman"/>
          <w:b/>
        </w:rPr>
        <w:t xml:space="preserve">Представитель Претендента на участие в аукционе </w:t>
      </w:r>
      <w:r w:rsidRPr="009A7614">
        <w:rPr>
          <w:rFonts w:ascii="Times New Roman" w:eastAsia="Times New Roman" w:hAnsi="Times New Roman" w:cs="Times New Roman"/>
        </w:rPr>
        <w:t>(при наличии)</w:t>
      </w:r>
    </w:p>
    <w:p w:rsidR="009A7614" w:rsidRPr="009A7614" w:rsidRDefault="009A7614" w:rsidP="009A7614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b/>
          <w:sz w:val="10"/>
          <w:szCs w:val="10"/>
        </w:rPr>
      </w:pPr>
    </w:p>
    <w:tbl>
      <w:tblPr>
        <w:tblW w:w="994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4"/>
      </w:tblGrid>
      <w:tr w:rsidR="009A7614" w:rsidRPr="009A7614" w:rsidTr="007D7333">
        <w:trPr>
          <w:trHeight w:val="1538"/>
          <w:tblCellSpacing w:w="20" w:type="dxa"/>
        </w:trPr>
        <w:tc>
          <w:tcPr>
            <w:tcW w:w="9864" w:type="dxa"/>
            <w:shd w:val="clear" w:color="auto" w:fill="auto"/>
          </w:tcPr>
          <w:p w:rsidR="009A7614" w:rsidRPr="009A7614" w:rsidRDefault="009A7614" w:rsidP="009A7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</w:pPr>
          </w:p>
          <w:p w:rsidR="009A7614" w:rsidRPr="009A7614" w:rsidRDefault="009A7614" w:rsidP="009A76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Представитель Претендента </w:t>
            </w:r>
            <w:r w:rsidRPr="009A76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(физическое лицо </w:t>
            </w: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/индивидуальный предприниматель</w:t>
            </w:r>
            <w:r w:rsidRPr="009A761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proofErr w:type="gramStart"/>
            <w:r w:rsidRPr="009A76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A7614" w:rsidRPr="009A7614" w:rsidRDefault="009A7614" w:rsidP="009A7614">
            <w:pPr>
              <w:spacing w:after="0" w:line="240" w:lineRule="auto"/>
              <w:ind w:left="3686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A76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(</w:t>
            </w:r>
            <w:r w:rsidRPr="009A761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Ф.И.О. полностью)</w:t>
            </w:r>
          </w:p>
          <w:p w:rsidR="009A7614" w:rsidRPr="009A7614" w:rsidRDefault="009A7614" w:rsidP="009A761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Действует на основании доверенности от «….»…………20.….г., зарегистрированной в реестре </w:t>
            </w:r>
            <w:proofErr w:type="gramStart"/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…………….….</w:t>
            </w:r>
          </w:p>
          <w:p w:rsidR="009A7614" w:rsidRPr="009A7614" w:rsidRDefault="009A7614" w:rsidP="009A761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 (паспорт, иное) серия ……… № …………</w:t>
            </w:r>
          </w:p>
          <w:p w:rsidR="009A7614" w:rsidRPr="009A7614" w:rsidRDefault="009A7614" w:rsidP="009A761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кем выдан</w:t>
            </w:r>
            <w:proofErr w:type="gramStart"/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………………………………………….…..……………………….……… дата выдачи «….» ………. 20….г.</w:t>
            </w:r>
          </w:p>
          <w:p w:rsidR="009A7614" w:rsidRPr="009A7614" w:rsidRDefault="009A7614" w:rsidP="009A761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телефон: …………………………... Адрес электронной почты: ……………………………………….</w:t>
            </w:r>
          </w:p>
          <w:p w:rsidR="009A7614" w:rsidRPr="009A7614" w:rsidRDefault="009A7614" w:rsidP="009A761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9A7614" w:rsidRPr="009A7614" w:rsidTr="007D7333">
        <w:trPr>
          <w:trHeight w:val="391"/>
          <w:tblCellSpacing w:w="20" w:type="dxa"/>
        </w:trPr>
        <w:tc>
          <w:tcPr>
            <w:tcW w:w="9864" w:type="dxa"/>
            <w:shd w:val="clear" w:color="auto" w:fill="auto"/>
          </w:tcPr>
          <w:p w:rsidR="009A7614" w:rsidRPr="009A7614" w:rsidRDefault="009A7614" w:rsidP="009A7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0"/>
                <w:szCs w:val="10"/>
              </w:rPr>
            </w:pPr>
          </w:p>
          <w:p w:rsidR="009A7614" w:rsidRPr="009A7614" w:rsidRDefault="009A7614" w:rsidP="009A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Представитель Претендента </w:t>
            </w: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(юридическое лицо)</w:t>
            </w:r>
          </w:p>
          <w:p w:rsidR="009A7614" w:rsidRPr="009A7614" w:rsidRDefault="009A7614" w:rsidP="009A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9A7614" w:rsidRPr="009A7614" w:rsidRDefault="009A7614" w:rsidP="009A7614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</w:t>
            </w:r>
          </w:p>
          <w:p w:rsidR="009A7614" w:rsidRPr="009A7614" w:rsidRDefault="009A7614" w:rsidP="009A7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76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             (наименование с указанием организационно-правовой формы)</w:t>
            </w:r>
          </w:p>
          <w:p w:rsidR="009A7614" w:rsidRPr="009A7614" w:rsidRDefault="009A7614" w:rsidP="009A7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в лице …………………………………………………………………………………………………………………………..,</w:t>
            </w:r>
          </w:p>
          <w:p w:rsidR="009A7614" w:rsidRPr="009A7614" w:rsidRDefault="009A7614" w:rsidP="009A7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A761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                                                (наименование должности, Ф.И.О. уполномоченного лица полностью)</w:t>
            </w:r>
          </w:p>
          <w:p w:rsidR="009A7614" w:rsidRPr="009A7614" w:rsidRDefault="009A7614" w:rsidP="009A7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………………………………………………………………………………………………………………….</w:t>
            </w:r>
          </w:p>
          <w:p w:rsidR="009A7614" w:rsidRPr="009A7614" w:rsidRDefault="009A7614" w:rsidP="009A76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A76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                                                 (</w:t>
            </w:r>
            <w:r w:rsidRPr="009A7614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Ф.И.О. полностью</w:t>
            </w:r>
            <w:r w:rsidRPr="009A7614">
              <w:rPr>
                <w:rFonts w:ascii="Times New Roman" w:eastAsia="Times New Roman" w:hAnsi="Times New Roman" w:cs="Times New Roman"/>
                <w:sz w:val="16"/>
                <w:szCs w:val="16"/>
              </w:rPr>
              <w:t>, должность)</w:t>
            </w:r>
          </w:p>
          <w:p w:rsidR="009A7614" w:rsidRPr="009A7614" w:rsidRDefault="009A7614" w:rsidP="009A761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Действует на основании доверенности от «….»…………20.….г</w:t>
            </w:r>
            <w:proofErr w:type="gramStart"/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., № ……….</w:t>
            </w:r>
            <w:proofErr w:type="gramEnd"/>
            <w:r w:rsidRPr="009A7614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телефон: …………………………...……….. Адрес электронной почты: ……………………………………….</w:t>
            </w:r>
          </w:p>
          <w:p w:rsidR="009A7614" w:rsidRPr="009A7614" w:rsidRDefault="009A7614" w:rsidP="009A7614">
            <w:pPr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</w:tbl>
    <w:p w:rsidR="009A7614" w:rsidRPr="009A7614" w:rsidRDefault="009A7614" w:rsidP="009A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A7614" w:rsidRDefault="009A7614" w:rsidP="009A7614">
      <w:pPr>
        <w:widowControl w:val="0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E60C3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Принимаю решение </w:t>
      </w:r>
      <w:proofErr w:type="gramStart"/>
      <w:r w:rsidRPr="004E60C3">
        <w:rPr>
          <w:rFonts w:ascii="Times New Roman" w:eastAsia="Times New Roman" w:hAnsi="Times New Roman" w:cs="Times New Roman"/>
          <w:b/>
          <w:sz w:val="24"/>
          <w:szCs w:val="24"/>
        </w:rPr>
        <w:t>об участии в аукционе в электронной форме по продаже находящегося в муниципальной собственности</w:t>
      </w:r>
      <w:proofErr w:type="gramEnd"/>
      <w:r w:rsidRPr="004E60C3">
        <w:rPr>
          <w:rFonts w:ascii="Times New Roman" w:eastAsia="Times New Roman" w:hAnsi="Times New Roman" w:cs="Times New Roman"/>
          <w:b/>
          <w:sz w:val="24"/>
          <w:szCs w:val="24"/>
        </w:rPr>
        <w:t xml:space="preserve"> имущества: </w:t>
      </w:r>
      <w:r w:rsidR="00C968B5" w:rsidRPr="004E60C3">
        <w:rPr>
          <w:rFonts w:ascii="Times New Roman" w:eastAsia="Times New Roman" w:hAnsi="Times New Roman" w:cs="Times New Roman"/>
          <w:sz w:val="24"/>
          <w:szCs w:val="24"/>
        </w:rPr>
        <w:t xml:space="preserve">–  нежилого </w:t>
      </w:r>
      <w:r w:rsidR="00C5586D">
        <w:rPr>
          <w:rFonts w:ascii="Times New Roman" w:eastAsia="Times New Roman" w:hAnsi="Times New Roman" w:cs="Times New Roman"/>
          <w:sz w:val="24"/>
          <w:szCs w:val="24"/>
        </w:rPr>
        <w:t>здания</w:t>
      </w:r>
      <w:r w:rsidRPr="004E60C3">
        <w:rPr>
          <w:rFonts w:ascii="Times New Roman" w:eastAsia="Times New Roman" w:hAnsi="Times New Roman" w:cs="Times New Roman"/>
          <w:sz w:val="24"/>
          <w:szCs w:val="24"/>
        </w:rPr>
        <w:t xml:space="preserve">, _________________, с кадастровым номером ____________________, расположенного по адресу: </w:t>
      </w:r>
      <w:proofErr w:type="gramStart"/>
      <w:r w:rsidRPr="004E60C3">
        <w:rPr>
          <w:rFonts w:ascii="Times New Roman" w:eastAsia="Times New Roman" w:hAnsi="Times New Roman" w:cs="Times New Roman"/>
          <w:sz w:val="24"/>
          <w:szCs w:val="24"/>
        </w:rPr>
        <w:t>Брянс</w:t>
      </w:r>
      <w:r w:rsidR="00C968B5" w:rsidRPr="004E60C3">
        <w:rPr>
          <w:rFonts w:ascii="Times New Roman" w:eastAsia="Times New Roman" w:hAnsi="Times New Roman" w:cs="Times New Roman"/>
          <w:sz w:val="24"/>
          <w:szCs w:val="24"/>
        </w:rPr>
        <w:t>кая область, Суражский район, г. Сураж, ул.</w:t>
      </w:r>
      <w:r w:rsidRPr="004E60C3">
        <w:rPr>
          <w:rFonts w:ascii="Times New Roman" w:eastAsia="Times New Roman" w:hAnsi="Times New Roman" w:cs="Times New Roman"/>
          <w:sz w:val="24"/>
          <w:szCs w:val="24"/>
        </w:rPr>
        <w:t xml:space="preserve"> __________, д.______,  общей площадью ________ </w:t>
      </w:r>
      <w:proofErr w:type="spellStart"/>
      <w:r w:rsidRPr="004E60C3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4E60C3">
        <w:rPr>
          <w:rFonts w:ascii="Times New Roman" w:eastAsia="Times New Roman" w:hAnsi="Times New Roman" w:cs="Times New Roman"/>
          <w:sz w:val="24"/>
          <w:szCs w:val="24"/>
        </w:rPr>
        <w:t xml:space="preserve">., и земельного  участка, с кадастровым номером </w:t>
      </w:r>
      <w:r w:rsidRPr="004E60C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_________________, площадью _____________ </w:t>
      </w:r>
      <w:proofErr w:type="spellStart"/>
      <w:r w:rsidRPr="004E60C3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4E60C3">
        <w:rPr>
          <w:rFonts w:ascii="Times New Roman" w:eastAsia="Times New Roman" w:hAnsi="Times New Roman" w:cs="Times New Roman"/>
          <w:sz w:val="24"/>
          <w:szCs w:val="24"/>
        </w:rPr>
        <w:t>., категория земель: земли населенных пунктов, разрешенное использование: _____________________, расположенного по адресу:</w:t>
      </w:r>
      <w:proofErr w:type="gramEnd"/>
      <w:r w:rsidRPr="004E60C3">
        <w:rPr>
          <w:rFonts w:ascii="Times New Roman" w:eastAsia="Times New Roman" w:hAnsi="Times New Roman" w:cs="Times New Roman"/>
          <w:sz w:val="24"/>
          <w:szCs w:val="24"/>
        </w:rPr>
        <w:t xml:space="preserve"> Брян</w:t>
      </w:r>
      <w:r w:rsidR="00C968B5" w:rsidRPr="004E60C3">
        <w:rPr>
          <w:rFonts w:ascii="Times New Roman" w:eastAsia="Times New Roman" w:hAnsi="Times New Roman" w:cs="Times New Roman"/>
          <w:sz w:val="24"/>
          <w:szCs w:val="24"/>
        </w:rPr>
        <w:t>ская область, Суражский район, г</w:t>
      </w:r>
      <w:r w:rsidRPr="004E60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968B5" w:rsidRPr="004E60C3">
        <w:rPr>
          <w:rFonts w:ascii="Times New Roman" w:eastAsia="Times New Roman" w:hAnsi="Times New Roman" w:cs="Times New Roman"/>
          <w:sz w:val="24"/>
          <w:szCs w:val="24"/>
        </w:rPr>
        <w:t>Сураж, ул.</w:t>
      </w:r>
      <w:r w:rsidRPr="004E60C3">
        <w:rPr>
          <w:rFonts w:ascii="Times New Roman" w:eastAsia="Times New Roman" w:hAnsi="Times New Roman" w:cs="Times New Roman"/>
          <w:sz w:val="24"/>
          <w:szCs w:val="24"/>
        </w:rPr>
        <w:t>__________, д.____.</w:t>
      </w:r>
      <w:r w:rsidRPr="004E60C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5586D" w:rsidRPr="00C5586D" w:rsidRDefault="00C5586D" w:rsidP="00C5586D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5586D">
        <w:rPr>
          <w:rFonts w:ascii="Times New Roman" w:hAnsi="Times New Roman"/>
          <w:b/>
          <w:bCs/>
          <w:sz w:val="24"/>
          <w:szCs w:val="24"/>
        </w:rPr>
        <w:t>Обязуюсь:</w:t>
      </w:r>
    </w:p>
    <w:p w:rsidR="00C5586D" w:rsidRPr="00C5586D" w:rsidRDefault="00C5586D" w:rsidP="00C5586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5586D">
        <w:rPr>
          <w:rFonts w:ascii="Times New Roman" w:hAnsi="Times New Roman"/>
          <w:sz w:val="24"/>
          <w:szCs w:val="24"/>
        </w:rPr>
        <w:t>1. Предоставить полный пакет документов в соответствии с перечнем, содержащимся в информационном сообщении о проведен</w:t>
      </w:r>
      <w:proofErr w:type="gramStart"/>
      <w:r w:rsidRPr="00C5586D">
        <w:rPr>
          <w:rFonts w:ascii="Times New Roman" w:hAnsi="Times New Roman"/>
          <w:sz w:val="24"/>
          <w:szCs w:val="24"/>
        </w:rPr>
        <w:t>ии ау</w:t>
      </w:r>
      <w:proofErr w:type="gramEnd"/>
      <w:r w:rsidRPr="00C5586D">
        <w:rPr>
          <w:rFonts w:ascii="Times New Roman" w:hAnsi="Times New Roman"/>
          <w:sz w:val="24"/>
          <w:szCs w:val="24"/>
        </w:rPr>
        <w:t>кциона в электронной форме.</w:t>
      </w:r>
    </w:p>
    <w:p w:rsidR="00C5586D" w:rsidRPr="00C5586D" w:rsidRDefault="00C5586D" w:rsidP="00C5586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5586D">
        <w:rPr>
          <w:rFonts w:ascii="Times New Roman" w:hAnsi="Times New Roman"/>
          <w:sz w:val="24"/>
          <w:szCs w:val="24"/>
        </w:rPr>
        <w:t>2. Соблюдать условия аукциона, содержащиеся в информационном сообщении о проведен</w:t>
      </w:r>
      <w:proofErr w:type="gramStart"/>
      <w:r w:rsidRPr="00C5586D">
        <w:rPr>
          <w:rFonts w:ascii="Times New Roman" w:hAnsi="Times New Roman"/>
          <w:sz w:val="24"/>
          <w:szCs w:val="24"/>
        </w:rPr>
        <w:t>ии ау</w:t>
      </w:r>
      <w:proofErr w:type="gramEnd"/>
      <w:r w:rsidRPr="00C5586D">
        <w:rPr>
          <w:rFonts w:ascii="Times New Roman" w:hAnsi="Times New Roman"/>
          <w:sz w:val="24"/>
          <w:szCs w:val="24"/>
        </w:rPr>
        <w:t>кциона, а так же порядок проведения аукциона, установленный Федеральным законом от 21.12.2001 № 178-ФЗ,  постановлений Правительства РФ от 12.08.2002г. № 585 и от 27.08.2012 № 860.</w:t>
      </w:r>
    </w:p>
    <w:p w:rsidR="00C5586D" w:rsidRPr="00C5586D" w:rsidRDefault="00C5586D" w:rsidP="00C5586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5586D">
        <w:rPr>
          <w:rFonts w:ascii="Times New Roman" w:hAnsi="Times New Roman"/>
          <w:sz w:val="24"/>
          <w:szCs w:val="24"/>
        </w:rPr>
        <w:t>3.В случае признания победителем аукциона в электронной форме заключить с Продавцом договор купли-продажи в сроки, определенные Федеральным законом от 21.12.2001 № 178-ФЗ, и уплатить Продавцу стоимость имущества, установленную по результатам аукциона, в сроки, определяемые договором купли - продажи.</w:t>
      </w:r>
    </w:p>
    <w:p w:rsidR="009A7614" w:rsidRPr="009A7614" w:rsidRDefault="009A7614" w:rsidP="009A761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sz w:val="24"/>
          <w:szCs w:val="24"/>
        </w:rPr>
        <w:t>В соответствии со статьями 437-438 Гражданского кодекса Российской Федерации подача настоящей заявки и перечисление задатка являются акцептом публичной оферты для заключения договора о задатке, после чего договор о задатке считается заключенным в установленном порядке.</w:t>
      </w:r>
    </w:p>
    <w:p w:rsidR="009A7614" w:rsidRPr="009A7614" w:rsidRDefault="009A7614" w:rsidP="009A76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9A7614">
        <w:rPr>
          <w:rFonts w:ascii="Times New Roman" w:eastAsia="Times New Roman" w:hAnsi="Times New Roman" w:cs="Times New Roman"/>
          <w:b/>
        </w:rPr>
        <w:t xml:space="preserve">                                    Согласие на обработку персональных данных</w:t>
      </w:r>
    </w:p>
    <w:p w:rsidR="009A7614" w:rsidRPr="009A7614" w:rsidRDefault="009A7614" w:rsidP="009A7614">
      <w:p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lang w:eastAsia="ru-RU"/>
        </w:rPr>
      </w:pPr>
      <w:r w:rsidRPr="009A7614">
        <w:rPr>
          <w:rFonts w:ascii="Times New Roman" w:eastAsia="Times New Roman" w:hAnsi="Times New Roman" w:cs="Times New Roman"/>
          <w:b/>
          <w:lang w:eastAsia="ru-RU"/>
        </w:rPr>
        <w:t>Я</w:t>
      </w:r>
      <w:r w:rsidRPr="009A7614">
        <w:rPr>
          <w:rFonts w:ascii="Times New Roman" w:eastAsia="Times New Roman" w:hAnsi="Times New Roman" w:cs="Times New Roman"/>
          <w:lang w:eastAsia="ru-RU"/>
        </w:rPr>
        <w:t>, _____________________________________________________________________________________</w:t>
      </w:r>
    </w:p>
    <w:p w:rsidR="009A7614" w:rsidRPr="009A7614" w:rsidRDefault="009A7614" w:rsidP="009A7614">
      <w:pPr>
        <w:spacing w:after="0" w:line="240" w:lineRule="auto"/>
        <w:ind w:right="-8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7614">
        <w:rPr>
          <w:rFonts w:ascii="Times New Roman" w:eastAsia="Times New Roman" w:hAnsi="Times New Roman" w:cs="Times New Roman"/>
          <w:lang w:eastAsia="ru-RU"/>
        </w:rPr>
        <w:tab/>
      </w:r>
      <w:r w:rsidRPr="009A76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(фамилия, имя, отчество)</w:t>
      </w:r>
    </w:p>
    <w:p w:rsidR="009A7614" w:rsidRPr="009A7614" w:rsidRDefault="009A7614" w:rsidP="009A7614">
      <w:p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lang w:eastAsia="ru-RU"/>
        </w:rPr>
      </w:pPr>
      <w:r w:rsidRPr="009A7614">
        <w:rPr>
          <w:rFonts w:ascii="Times New Roman" w:eastAsia="Times New Roman" w:hAnsi="Times New Roman" w:cs="Times New Roman"/>
          <w:lang w:eastAsia="ru-RU"/>
        </w:rPr>
        <w:t>Документ, удостоверяющий личность: __________________________________________________</w:t>
      </w:r>
    </w:p>
    <w:p w:rsidR="009A7614" w:rsidRPr="009A7614" w:rsidRDefault="009A7614" w:rsidP="009A7614">
      <w:pPr>
        <w:spacing w:after="0" w:line="240" w:lineRule="auto"/>
        <w:ind w:right="-85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9A7614" w:rsidRPr="009A7614" w:rsidRDefault="009A7614" w:rsidP="009A7614">
      <w:p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lang w:eastAsia="ru-RU"/>
        </w:rPr>
      </w:pPr>
      <w:r w:rsidRPr="009A7614">
        <w:rPr>
          <w:rFonts w:ascii="Times New Roman" w:eastAsia="Times New Roman" w:hAnsi="Times New Roman" w:cs="Times New Roman"/>
          <w:lang w:eastAsia="ru-RU"/>
        </w:rPr>
        <w:t>_____________________  выдан  ________________________________________________________</w:t>
      </w:r>
    </w:p>
    <w:p w:rsidR="009A7614" w:rsidRPr="009A7614" w:rsidRDefault="009A7614" w:rsidP="009A7614">
      <w:p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76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вид, серия, номер документа, удостоверяющего личность,  дата выдачи указанного документа и сведения о выдавшем его органе   </w:t>
      </w:r>
    </w:p>
    <w:p w:rsidR="009A7614" w:rsidRPr="009A7614" w:rsidRDefault="009A7614" w:rsidP="009A7614">
      <w:p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lang w:eastAsia="ru-RU"/>
        </w:rPr>
      </w:pPr>
      <w:r w:rsidRPr="009A761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</w:p>
    <w:p w:rsidR="009A7614" w:rsidRPr="009A7614" w:rsidRDefault="009A7614" w:rsidP="009A7614">
      <w:p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9A7614">
        <w:rPr>
          <w:rFonts w:ascii="Times New Roman" w:eastAsia="Times New Roman" w:hAnsi="Times New Roman" w:cs="Times New Roman"/>
          <w:lang w:eastAsia="ru-RU"/>
        </w:rPr>
        <w:t>проживающий</w:t>
      </w:r>
      <w:proofErr w:type="gramEnd"/>
      <w:r w:rsidRPr="009A7614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9A7614">
        <w:rPr>
          <w:rFonts w:ascii="Times New Roman" w:eastAsia="Times New Roman" w:hAnsi="Times New Roman" w:cs="Times New Roman"/>
          <w:lang w:eastAsia="ru-RU"/>
        </w:rPr>
        <w:t>ая</w:t>
      </w:r>
      <w:proofErr w:type="spellEnd"/>
      <w:r w:rsidRPr="009A7614">
        <w:rPr>
          <w:rFonts w:ascii="Times New Roman" w:eastAsia="Times New Roman" w:hAnsi="Times New Roman" w:cs="Times New Roman"/>
          <w:lang w:eastAsia="ru-RU"/>
        </w:rPr>
        <w:t>) по  адресу:    _________________________________________________</w:t>
      </w:r>
    </w:p>
    <w:p w:rsidR="009A7614" w:rsidRPr="009A7614" w:rsidRDefault="009A7614" w:rsidP="009A7614">
      <w:pPr>
        <w:spacing w:after="0" w:line="240" w:lineRule="auto"/>
        <w:ind w:right="-85"/>
        <w:jc w:val="both"/>
        <w:rPr>
          <w:rFonts w:ascii="Times New Roman" w:eastAsia="Times New Roman" w:hAnsi="Times New Roman" w:cs="Times New Roman"/>
          <w:lang w:eastAsia="ru-RU"/>
        </w:rPr>
      </w:pPr>
      <w:r w:rsidRPr="009A761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</w:t>
      </w:r>
    </w:p>
    <w:p w:rsidR="009A7614" w:rsidRPr="009A7614" w:rsidRDefault="009A7614" w:rsidP="009A7614">
      <w:pPr>
        <w:spacing w:after="0" w:line="240" w:lineRule="auto"/>
        <w:ind w:right="-8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761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</w:p>
    <w:p w:rsidR="009A7614" w:rsidRPr="009A7614" w:rsidRDefault="009A7614" w:rsidP="009A7614">
      <w:pPr>
        <w:spacing w:after="0" w:line="240" w:lineRule="auto"/>
        <w:ind w:right="-85"/>
        <w:jc w:val="both"/>
        <w:rPr>
          <w:rFonts w:ascii="Times New Roman" w:eastAsia="Times New Roman" w:hAnsi="Times New Roman" w:cs="Times New Roman"/>
        </w:rPr>
      </w:pPr>
      <w:proofErr w:type="gramStart"/>
      <w:r w:rsidRPr="009A7614">
        <w:rPr>
          <w:rFonts w:ascii="Times New Roman" w:eastAsia="Times New Roman" w:hAnsi="Times New Roman" w:cs="Times New Roman"/>
        </w:rPr>
        <w:t xml:space="preserve">в соответствии с Федеральным законом от 27.07.2006 года № 152-ФЗ «О персональных данных» своей волей и в своем интересе выражаю комитету по управлению муниципальным имуществом  </w:t>
      </w:r>
      <w:r w:rsidR="004E60C3">
        <w:rPr>
          <w:rFonts w:ascii="Times New Roman" w:eastAsia="Times New Roman" w:hAnsi="Times New Roman" w:cs="Times New Roman"/>
        </w:rPr>
        <w:t>а</w:t>
      </w:r>
      <w:r w:rsidRPr="009A7614">
        <w:rPr>
          <w:rFonts w:ascii="Times New Roman" w:eastAsia="Times New Roman" w:hAnsi="Times New Roman" w:cs="Times New Roman"/>
        </w:rPr>
        <w:t>дминистрации Суражского  района Брянской области, адрес местонахождения: 243500</w:t>
      </w:r>
      <w:r w:rsidRPr="009A7614">
        <w:rPr>
          <w:rFonts w:ascii="Times New Roman" w:eastAsia="Times New Roman" w:hAnsi="Times New Roman" w:cs="Times New Roman"/>
          <w:spacing w:val="-2"/>
        </w:rPr>
        <w:t>, Брянская область, Суражский  район, г. Сураж,  ул. Ленина, д. 51</w:t>
      </w:r>
      <w:r w:rsidRPr="009A7614">
        <w:rPr>
          <w:rFonts w:ascii="Times New Roman" w:eastAsia="Times New Roman" w:hAnsi="Times New Roman" w:cs="Times New Roman"/>
        </w:rPr>
        <w:t>, согласие на обработку своих персональных данных, в целях связанных с предоставлением муниципальной услуги по продаже муниципального имущества, находящегося</w:t>
      </w:r>
      <w:proofErr w:type="gramEnd"/>
      <w:r w:rsidRPr="009A7614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9A7614">
        <w:rPr>
          <w:rFonts w:ascii="Times New Roman" w:eastAsia="Times New Roman" w:hAnsi="Times New Roman" w:cs="Times New Roman"/>
        </w:rPr>
        <w:t xml:space="preserve">в собственности муниципального образования </w:t>
      </w:r>
      <w:r w:rsidR="005516E1">
        <w:rPr>
          <w:rFonts w:ascii="Times New Roman" w:eastAsia="Times New Roman" w:hAnsi="Times New Roman" w:cs="Times New Roman"/>
        </w:rPr>
        <w:t xml:space="preserve">«Суражский муниципальный район </w:t>
      </w:r>
      <w:r w:rsidRPr="009A7614">
        <w:rPr>
          <w:rFonts w:ascii="Times New Roman" w:eastAsia="Times New Roman" w:hAnsi="Times New Roman" w:cs="Times New Roman"/>
        </w:rPr>
        <w:t>Брянской области</w:t>
      </w:r>
      <w:r w:rsidR="005516E1">
        <w:rPr>
          <w:rFonts w:ascii="Times New Roman" w:eastAsia="Times New Roman" w:hAnsi="Times New Roman" w:cs="Times New Roman"/>
        </w:rPr>
        <w:t>»</w:t>
      </w:r>
      <w:r w:rsidRPr="009A7614">
        <w:rPr>
          <w:rFonts w:ascii="Times New Roman" w:eastAsia="Times New Roman" w:hAnsi="Times New Roman" w:cs="Times New Roman"/>
        </w:rPr>
        <w:t>, а также в целях принятия по данному вопросу решений или совершения иных действий, порождающих юридические последствия, и распространяется на следующую информацию: мои фамилия, имя, отчество, дата и место рождения, реквизиты документа, удостоверяющего личность, и содержащуюся в нем фотографию, адрес места жительства и места пребывания, номера контактных телефонов, адрес электронной почты и</w:t>
      </w:r>
      <w:proofErr w:type="gramEnd"/>
      <w:r w:rsidRPr="009A7614">
        <w:rPr>
          <w:rFonts w:ascii="Times New Roman" w:eastAsia="Times New Roman" w:hAnsi="Times New Roman" w:cs="Times New Roman"/>
        </w:rPr>
        <w:t xml:space="preserve"> иная контактная информация (далее - «персональные данные»). </w:t>
      </w:r>
      <w:proofErr w:type="gramStart"/>
      <w:r w:rsidRPr="009A7614">
        <w:rPr>
          <w:rFonts w:ascii="Times New Roman" w:eastAsia="Times New Roman" w:hAnsi="Times New Roman" w:cs="Times New Roman"/>
        </w:rPr>
        <w:t>Обработка моих персональных данных может включать в себя: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9A7614" w:rsidRPr="009A7614" w:rsidRDefault="009A7614" w:rsidP="009A7614">
      <w:pPr>
        <w:spacing w:after="0" w:line="240" w:lineRule="auto"/>
        <w:ind w:right="-85" w:firstLine="709"/>
        <w:jc w:val="both"/>
        <w:rPr>
          <w:rFonts w:ascii="Times New Roman" w:eastAsia="Times New Roman" w:hAnsi="Times New Roman" w:cs="Times New Roman"/>
        </w:rPr>
      </w:pPr>
      <w:r w:rsidRPr="009A7614">
        <w:rPr>
          <w:rFonts w:ascii="Times New Roman" w:eastAsia="Times New Roman" w:hAnsi="Times New Roman" w:cs="Times New Roman"/>
        </w:rPr>
        <w:t>Обработка моих персональных данных может производиться с использованием средств автоматизации или без использования таких средств, в целях исполнения законов и иных нормативно-правовых актов.</w:t>
      </w:r>
    </w:p>
    <w:p w:rsidR="009A7614" w:rsidRPr="009A7614" w:rsidRDefault="009A7614" w:rsidP="009A7614">
      <w:pPr>
        <w:spacing w:after="0" w:line="240" w:lineRule="auto"/>
        <w:ind w:right="-85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A7614">
        <w:rPr>
          <w:rFonts w:ascii="Times New Roman" w:eastAsia="Times New Roman" w:hAnsi="Times New Roman" w:cs="Times New Roman"/>
          <w:lang w:eastAsia="ru-RU"/>
        </w:rPr>
        <w:t xml:space="preserve">Настоящее согласие вступает в силу со дня подписания и является неотъемлемой частью заявки на участие в торгах, действует в течение пяти лет, и может быть отозвано путем направления мною в </w:t>
      </w:r>
      <w:r w:rsidRPr="009A7614">
        <w:rPr>
          <w:rFonts w:ascii="Times New Roman" w:eastAsia="Times New Roman" w:hAnsi="Times New Roman" w:cs="Courier New"/>
          <w:lang w:eastAsia="ru-RU"/>
        </w:rPr>
        <w:t xml:space="preserve">комитет по управлению муниципальным имуществом  Администрации Суражского  района Брянской области </w:t>
      </w:r>
      <w:r w:rsidRPr="009A7614">
        <w:rPr>
          <w:rFonts w:ascii="Times New Roman" w:eastAsia="Times New Roman" w:hAnsi="Times New Roman" w:cs="Times New Roman"/>
          <w:lang w:eastAsia="ru-RU"/>
        </w:rPr>
        <w:t>соответствующего письменного заявления в произвольной форме.</w:t>
      </w:r>
    </w:p>
    <w:p w:rsidR="009A7614" w:rsidRPr="009A7614" w:rsidRDefault="009A7614" w:rsidP="009A7614">
      <w:pPr>
        <w:spacing w:after="0" w:line="240" w:lineRule="auto"/>
        <w:ind w:right="-85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9A7614" w:rsidRPr="009A7614" w:rsidRDefault="009A7614" w:rsidP="009A7614">
      <w:pPr>
        <w:spacing w:after="0" w:line="240" w:lineRule="auto"/>
        <w:ind w:right="-85" w:firstLine="709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9A7614">
        <w:rPr>
          <w:rFonts w:ascii="Times New Roman" w:eastAsia="Times New Roman" w:hAnsi="Times New Roman" w:cs="Courier New"/>
          <w:sz w:val="24"/>
          <w:szCs w:val="24"/>
          <w:lang w:eastAsia="ru-RU"/>
        </w:rPr>
        <w:t>Дата________________                                             _______________/______________/</w:t>
      </w:r>
    </w:p>
    <w:p w:rsidR="00635736" w:rsidRPr="00635736" w:rsidRDefault="009A7614" w:rsidP="009A7614">
      <w:pPr>
        <w:spacing w:after="0" w:line="240" w:lineRule="auto"/>
        <w:ind w:right="-85" w:firstLine="709"/>
        <w:jc w:val="both"/>
        <w:rPr>
          <w:rFonts w:ascii="Times New Roman" w:eastAsia="Times New Roman" w:hAnsi="Times New Roman" w:cs="Courier New"/>
          <w:sz w:val="20"/>
          <w:szCs w:val="20"/>
          <w:lang w:eastAsia="ru-RU"/>
        </w:rPr>
      </w:pPr>
      <w:r w:rsidRPr="009A7614">
        <w:rPr>
          <w:rFonts w:ascii="Times New Roman" w:eastAsia="Times New Roman" w:hAnsi="Times New Roman" w:cs="Courier New"/>
          <w:sz w:val="24"/>
          <w:szCs w:val="24"/>
          <w:lang w:eastAsia="ru-RU"/>
        </w:rPr>
        <w:tab/>
      </w:r>
      <w:r w:rsidRPr="009A7614">
        <w:rPr>
          <w:rFonts w:ascii="Times New Roman" w:eastAsia="Times New Roman" w:hAnsi="Times New Roman" w:cs="Courier New"/>
          <w:sz w:val="24"/>
          <w:szCs w:val="24"/>
          <w:lang w:eastAsia="ru-RU"/>
        </w:rPr>
        <w:tab/>
      </w:r>
      <w:r w:rsidRPr="009A7614">
        <w:rPr>
          <w:rFonts w:ascii="Times New Roman" w:eastAsia="Times New Roman" w:hAnsi="Times New Roman" w:cs="Courier New"/>
          <w:sz w:val="24"/>
          <w:szCs w:val="24"/>
          <w:lang w:eastAsia="ru-RU"/>
        </w:rPr>
        <w:tab/>
      </w:r>
      <w:r w:rsidRPr="009A7614">
        <w:rPr>
          <w:rFonts w:ascii="Times New Roman" w:eastAsia="Times New Roman" w:hAnsi="Times New Roman" w:cs="Courier New"/>
          <w:sz w:val="24"/>
          <w:szCs w:val="24"/>
          <w:lang w:eastAsia="ru-RU"/>
        </w:rPr>
        <w:tab/>
      </w:r>
      <w:r w:rsidRPr="009A7614">
        <w:rPr>
          <w:rFonts w:ascii="Times New Roman" w:eastAsia="Times New Roman" w:hAnsi="Times New Roman" w:cs="Courier New"/>
          <w:sz w:val="24"/>
          <w:szCs w:val="24"/>
          <w:lang w:eastAsia="ru-RU"/>
        </w:rPr>
        <w:tab/>
      </w:r>
      <w:r w:rsidRPr="009A7614">
        <w:rPr>
          <w:rFonts w:ascii="Times New Roman" w:eastAsia="Times New Roman" w:hAnsi="Times New Roman" w:cs="Courier New"/>
          <w:sz w:val="24"/>
          <w:szCs w:val="24"/>
          <w:lang w:eastAsia="ru-RU"/>
        </w:rPr>
        <w:tab/>
      </w:r>
      <w:r w:rsidRPr="009A7614">
        <w:rPr>
          <w:rFonts w:ascii="Times New Roman" w:eastAsia="Times New Roman" w:hAnsi="Times New Roman" w:cs="Courier New"/>
          <w:sz w:val="24"/>
          <w:szCs w:val="24"/>
          <w:lang w:eastAsia="ru-RU"/>
        </w:rPr>
        <w:tab/>
      </w:r>
      <w:r w:rsidR="00635736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      </w:t>
      </w:r>
      <w:r w:rsidR="00635736" w:rsidRPr="00635736">
        <w:rPr>
          <w:rFonts w:ascii="Times New Roman" w:eastAsia="Times New Roman" w:hAnsi="Times New Roman" w:cs="Courier New"/>
          <w:sz w:val="20"/>
          <w:szCs w:val="20"/>
          <w:lang w:eastAsia="ru-RU"/>
        </w:rPr>
        <w:t>(подпись)</w:t>
      </w:r>
      <w:r w:rsidRPr="00635736">
        <w:rPr>
          <w:rFonts w:ascii="Times New Roman" w:eastAsia="Times New Roman" w:hAnsi="Times New Roman" w:cs="Courier New"/>
          <w:sz w:val="20"/>
          <w:szCs w:val="20"/>
          <w:lang w:eastAsia="ru-RU"/>
        </w:rPr>
        <w:tab/>
      </w:r>
      <w:r w:rsidR="00635736" w:rsidRPr="00635736">
        <w:rPr>
          <w:rFonts w:ascii="Times New Roman" w:eastAsia="Times New Roman" w:hAnsi="Times New Roman" w:cs="Courier New"/>
          <w:sz w:val="20"/>
          <w:szCs w:val="20"/>
          <w:lang w:eastAsia="ru-RU"/>
        </w:rPr>
        <w:t xml:space="preserve">          </w:t>
      </w:r>
      <w:r w:rsidR="00635736">
        <w:rPr>
          <w:rFonts w:ascii="Times New Roman" w:eastAsia="Times New Roman" w:hAnsi="Times New Roman" w:cs="Courier New"/>
          <w:sz w:val="20"/>
          <w:szCs w:val="20"/>
          <w:lang w:eastAsia="ru-RU"/>
        </w:rPr>
        <w:t xml:space="preserve">    </w:t>
      </w:r>
      <w:r w:rsidR="001A477B">
        <w:rPr>
          <w:rFonts w:ascii="Times New Roman" w:eastAsia="Times New Roman" w:hAnsi="Times New Roman" w:cs="Courier New"/>
          <w:sz w:val="20"/>
          <w:szCs w:val="20"/>
          <w:lang w:eastAsia="ru-RU"/>
        </w:rPr>
        <w:t xml:space="preserve"> (Ф.И.О.</w:t>
      </w:r>
      <w:r w:rsidR="00635736" w:rsidRPr="00635736">
        <w:rPr>
          <w:rFonts w:ascii="Times New Roman" w:eastAsia="Times New Roman" w:hAnsi="Times New Roman" w:cs="Courier New"/>
          <w:sz w:val="20"/>
          <w:szCs w:val="20"/>
          <w:lang w:eastAsia="ru-RU"/>
        </w:rPr>
        <w:t>)</w:t>
      </w:r>
    </w:p>
    <w:p w:rsidR="009A7614" w:rsidRPr="009A7614" w:rsidRDefault="00635736" w:rsidP="009A7614">
      <w:pPr>
        <w:spacing w:after="0" w:line="240" w:lineRule="auto"/>
        <w:ind w:right="-85" w:firstLine="709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                                                                                          </w:t>
      </w:r>
      <w:proofErr w:type="spellStart"/>
      <w:r w:rsidR="004E60C3">
        <w:rPr>
          <w:rFonts w:ascii="Times New Roman" w:eastAsia="Times New Roman" w:hAnsi="Times New Roman" w:cs="Courier New"/>
          <w:sz w:val="24"/>
          <w:szCs w:val="24"/>
          <w:lang w:eastAsia="ru-RU"/>
        </w:rPr>
        <w:t>м</w:t>
      </w:r>
      <w:r w:rsidR="009A7614" w:rsidRPr="009A7614">
        <w:rPr>
          <w:rFonts w:ascii="Times New Roman" w:eastAsia="Times New Roman" w:hAnsi="Times New Roman" w:cs="Courier New"/>
          <w:sz w:val="24"/>
          <w:szCs w:val="24"/>
          <w:lang w:eastAsia="ru-RU"/>
        </w:rPr>
        <w:t>.п</w:t>
      </w:r>
      <w:proofErr w:type="spellEnd"/>
      <w:r w:rsidR="009A7614" w:rsidRPr="009A7614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. </w:t>
      </w:r>
    </w:p>
    <w:p w:rsidR="009A7614" w:rsidRPr="009A7614" w:rsidRDefault="009A7614" w:rsidP="009A7614">
      <w:pPr>
        <w:rPr>
          <w:rFonts w:ascii="Calibri" w:eastAsia="Times New Roman" w:hAnsi="Calibri" w:cs="Times New Roman"/>
        </w:rPr>
      </w:pPr>
    </w:p>
    <w:p w:rsidR="009A7614" w:rsidRPr="009A7614" w:rsidRDefault="009A7614" w:rsidP="009A761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Pr="009A7614" w:rsidRDefault="009A7614" w:rsidP="009A761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Pr="009A7614" w:rsidRDefault="009A7614" w:rsidP="009A761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Pr="009A7614" w:rsidRDefault="009A7614" w:rsidP="009A761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Pr="009A7614" w:rsidRDefault="009A7614" w:rsidP="009A761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Pr="009A7614" w:rsidRDefault="009A7614" w:rsidP="009A761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Pr="009A7614" w:rsidRDefault="009A7614" w:rsidP="009A7614">
      <w:pPr>
        <w:rPr>
          <w:rFonts w:ascii="Calibri" w:eastAsia="Times New Roman" w:hAnsi="Calibri" w:cs="Times New Roman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566" w:rsidRDefault="004B1566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566" w:rsidRDefault="004B1566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566" w:rsidRDefault="004B1566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566" w:rsidRDefault="004B1566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566" w:rsidRDefault="004B1566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566" w:rsidRDefault="004B1566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566" w:rsidRDefault="004B1566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566" w:rsidRDefault="004B1566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566" w:rsidRDefault="004B1566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566" w:rsidRDefault="004B1566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566" w:rsidRDefault="004B1566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3013" w:rsidRDefault="0088301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3013" w:rsidRDefault="0088301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3013" w:rsidRDefault="0088301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Pr="009A7614" w:rsidRDefault="009A7614" w:rsidP="009A7614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sz w:val="24"/>
          <w:szCs w:val="24"/>
        </w:rPr>
        <w:t xml:space="preserve">Приложение 2 </w:t>
      </w:r>
    </w:p>
    <w:p w:rsidR="009A7614" w:rsidRPr="009A7614" w:rsidRDefault="009A7614" w:rsidP="009A7614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9A7614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                                                                                                       к информационному сообщению</w:t>
      </w:r>
    </w:p>
    <w:p w:rsidR="009A7614" w:rsidRPr="009A7614" w:rsidRDefault="009A7614" w:rsidP="009A7614">
      <w:pPr>
        <w:spacing w:after="0" w:line="240" w:lineRule="auto"/>
        <w:ind w:left="-567" w:right="-284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</w:p>
    <w:p w:rsidR="009A7614" w:rsidRPr="009A7614" w:rsidRDefault="009A7614" w:rsidP="009A761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ОПИСЬ ДОКУМЕНТОВ,</w:t>
      </w:r>
    </w:p>
    <w:p w:rsidR="009A7614" w:rsidRPr="009A7614" w:rsidRDefault="009A7614" w:rsidP="009A761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9A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представляемых</w:t>
      </w:r>
      <w:proofErr w:type="gramEnd"/>
      <w:r w:rsidRPr="009A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участия в электронном аукционе</w:t>
      </w:r>
    </w:p>
    <w:p w:rsidR="009A7614" w:rsidRPr="009A7614" w:rsidRDefault="009A7614" w:rsidP="009A761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продаже муниципального имущества</w:t>
      </w:r>
    </w:p>
    <w:p w:rsidR="009A7614" w:rsidRPr="009A7614" w:rsidRDefault="009A7614" w:rsidP="009A761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(реестровый номер торгов </w:t>
      </w:r>
      <w:r w:rsidRPr="009A761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___________</w:t>
      </w:r>
      <w:r w:rsidRPr="009A7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A7614" w:rsidRPr="009A7614" w:rsidRDefault="009A7614" w:rsidP="009A7614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614" w:rsidRPr="009A7614" w:rsidRDefault="009A7614" w:rsidP="009A761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Настоящим______________________________________________________________                         </w:t>
      </w:r>
    </w:p>
    <w:p w:rsidR="009A7614" w:rsidRPr="009A7614" w:rsidRDefault="009A7614" w:rsidP="009A7614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</w:pPr>
      <w:r w:rsidRPr="009A7614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                                            (полное наименование юридического лица или Ф.И.О. физического лица, подающего заявку)</w:t>
      </w:r>
    </w:p>
    <w:p w:rsidR="009A7614" w:rsidRPr="009A7614" w:rsidRDefault="009A7614" w:rsidP="009A76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лице____________________________________________________, действующег</w:t>
      </w:r>
      <w:proofErr w:type="gramStart"/>
      <w:r w:rsidRPr="009A7614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9A7614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на основании ________________________________________________________подтверждает,</w:t>
      </w:r>
    </w:p>
    <w:p w:rsidR="009A7614" w:rsidRPr="009A7614" w:rsidRDefault="009A7614" w:rsidP="009A76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61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для участия в электронном аукционе по продаже муниципального имущества представляются нижеперечисленные документы.</w:t>
      </w:r>
    </w:p>
    <w:p w:rsidR="009A7614" w:rsidRPr="009A7614" w:rsidRDefault="009A7614" w:rsidP="009A761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Arial"/>
          <w:sz w:val="24"/>
          <w:szCs w:val="24"/>
          <w:highlight w:val="red"/>
          <w:lang w:eastAsia="ru-RU"/>
        </w:rPr>
      </w:pPr>
    </w:p>
    <w:tbl>
      <w:tblPr>
        <w:tblW w:w="9348" w:type="dxa"/>
        <w:tblInd w:w="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"/>
        <w:gridCol w:w="6542"/>
        <w:gridCol w:w="1893"/>
      </w:tblGrid>
      <w:tr w:rsidR="009A7614" w:rsidRPr="009A7614" w:rsidTr="007D7333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614" w:rsidRPr="009A7614" w:rsidRDefault="009A7614" w:rsidP="009A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9A7614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9A7614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п</w:t>
            </w:r>
            <w:proofErr w:type="gramEnd"/>
            <w:r w:rsidRPr="009A7614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614" w:rsidRPr="009A7614" w:rsidRDefault="009A7614" w:rsidP="009A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9A7614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7614" w:rsidRPr="009A7614" w:rsidRDefault="009A7614" w:rsidP="009A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9A7614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9A7614" w:rsidRPr="009A7614" w:rsidTr="007D7333">
        <w:trPr>
          <w:cantSplit/>
          <w:trHeight w:val="653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614" w:rsidRPr="009A7614" w:rsidRDefault="009A7614" w:rsidP="009A761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614" w:rsidRPr="009A7614" w:rsidRDefault="009A7614" w:rsidP="009A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614" w:rsidRPr="009A7614" w:rsidRDefault="009A7614" w:rsidP="009A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</w:tr>
      <w:tr w:rsidR="009A7614" w:rsidRPr="009A7614" w:rsidTr="007D7333">
        <w:trPr>
          <w:cantSplit/>
          <w:trHeight w:val="4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614" w:rsidRPr="009A7614" w:rsidRDefault="009A7614" w:rsidP="009A7614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614" w:rsidRPr="009A7614" w:rsidRDefault="009A7614" w:rsidP="009A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614" w:rsidRPr="009A7614" w:rsidRDefault="009A7614" w:rsidP="009A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</w:tr>
      <w:tr w:rsidR="009A7614" w:rsidRPr="009A7614" w:rsidTr="007D7333">
        <w:trPr>
          <w:cantSplit/>
          <w:trHeight w:val="580"/>
        </w:trPr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614" w:rsidRPr="009A7614" w:rsidRDefault="009A7614" w:rsidP="009A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  <w:r w:rsidRPr="009A7614"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6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614" w:rsidRPr="009A7614" w:rsidRDefault="009A7614" w:rsidP="009A761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614" w:rsidRPr="009A7614" w:rsidRDefault="009A7614" w:rsidP="009A76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Arial"/>
                <w:sz w:val="24"/>
                <w:szCs w:val="24"/>
                <w:lang w:eastAsia="ru-RU"/>
              </w:rPr>
            </w:pPr>
          </w:p>
        </w:tc>
      </w:tr>
    </w:tbl>
    <w:p w:rsidR="009A7614" w:rsidRPr="009A7614" w:rsidRDefault="009A7614" w:rsidP="009A7614">
      <w:pPr>
        <w:spacing w:after="0"/>
        <w:contextualSpacing/>
        <w:jc w:val="right"/>
        <w:outlineLvl w:val="0"/>
        <w:rPr>
          <w:rFonts w:ascii="Calibri" w:eastAsia="Times New Roman" w:hAnsi="Calibri" w:cs="Times New Roman"/>
          <w:b/>
          <w:bCs/>
          <w:sz w:val="18"/>
          <w:szCs w:val="18"/>
        </w:rPr>
      </w:pPr>
    </w:p>
    <w:p w:rsidR="009A7614" w:rsidRPr="009A7614" w:rsidRDefault="009A7614" w:rsidP="009A7614">
      <w:pPr>
        <w:tabs>
          <w:tab w:val="left" w:pos="851"/>
        </w:tabs>
        <w:ind w:firstLine="284"/>
        <w:rPr>
          <w:rFonts w:ascii="Calibri" w:eastAsia="Times New Roman" w:hAnsi="Calibri" w:cs="Times New Roman"/>
          <w:b/>
        </w:rPr>
      </w:pPr>
    </w:p>
    <w:p w:rsidR="009A7614" w:rsidRPr="009A7614" w:rsidRDefault="009A7614" w:rsidP="009A7614">
      <w:pPr>
        <w:tabs>
          <w:tab w:val="left" w:pos="851"/>
        </w:tabs>
        <w:ind w:firstLine="284"/>
        <w:rPr>
          <w:rFonts w:ascii="Calibri" w:eastAsia="Times New Roman" w:hAnsi="Calibri" w:cs="Times New Roman"/>
          <w:b/>
        </w:rPr>
      </w:pPr>
    </w:p>
    <w:p w:rsidR="009A7614" w:rsidRPr="009A7614" w:rsidRDefault="009A7614" w:rsidP="009A7614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sz w:val="24"/>
          <w:szCs w:val="24"/>
        </w:rPr>
        <w:t>____________________                    _________________</w:t>
      </w:r>
      <w:r w:rsidRPr="009A7614">
        <w:rPr>
          <w:rFonts w:ascii="Times New Roman" w:eastAsia="Times New Roman" w:hAnsi="Times New Roman" w:cs="Times New Roman"/>
          <w:sz w:val="24"/>
          <w:szCs w:val="24"/>
        </w:rPr>
        <w:tab/>
        <w:t>________________________</w:t>
      </w:r>
    </w:p>
    <w:p w:rsidR="009A7614" w:rsidRPr="009A7614" w:rsidRDefault="009A7614" w:rsidP="009A7614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i/>
          <w:vertAlign w:val="subscript"/>
        </w:rPr>
      </w:pPr>
      <w:r w:rsidRPr="009A7614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 (наименование должности)                                       </w:t>
      </w:r>
      <w:r w:rsidRPr="009A7614">
        <w:rPr>
          <w:rFonts w:ascii="Times New Roman" w:eastAsia="Times New Roman" w:hAnsi="Times New Roman" w:cs="Times New Roman"/>
          <w:i/>
          <w:vertAlign w:val="subscript"/>
        </w:rPr>
        <w:t>(подпись)</w:t>
      </w:r>
      <w:r w:rsidRPr="009A7614">
        <w:rPr>
          <w:rFonts w:ascii="Times New Roman" w:eastAsia="Times New Roman" w:hAnsi="Times New Roman" w:cs="Times New Roman"/>
          <w:i/>
          <w:vertAlign w:val="subscript"/>
        </w:rPr>
        <w:tab/>
        <w:t xml:space="preserve">       </w:t>
      </w:r>
      <w:r w:rsidR="00F63C71">
        <w:rPr>
          <w:rFonts w:ascii="Times New Roman" w:eastAsia="Times New Roman" w:hAnsi="Times New Roman" w:cs="Times New Roman"/>
          <w:i/>
          <w:vertAlign w:val="subscript"/>
        </w:rPr>
        <w:t xml:space="preserve">                                                        </w:t>
      </w:r>
      <w:r w:rsidRPr="009A7614">
        <w:rPr>
          <w:rFonts w:ascii="Times New Roman" w:eastAsia="Times New Roman" w:hAnsi="Times New Roman" w:cs="Times New Roman"/>
          <w:i/>
          <w:vertAlign w:val="subscript"/>
        </w:rPr>
        <w:t xml:space="preserve">      (Ф.И.О.)</w:t>
      </w:r>
    </w:p>
    <w:p w:rsidR="009A7614" w:rsidRPr="009A7614" w:rsidRDefault="009A7614" w:rsidP="009A7614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7614" w:rsidRPr="009A7614" w:rsidRDefault="009A7614" w:rsidP="009A7614">
      <w:pPr>
        <w:rPr>
          <w:rFonts w:ascii="Calibri" w:eastAsia="Times New Roman" w:hAnsi="Calibri" w:cs="Times New Roman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0C3" w:rsidRDefault="004E60C3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Pr="009A7614" w:rsidRDefault="009A7614" w:rsidP="009A7614">
      <w:pPr>
        <w:keepNext/>
        <w:tabs>
          <w:tab w:val="left" w:pos="1942"/>
          <w:tab w:val="right" w:pos="9355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</w:p>
    <w:p w:rsidR="009A7614" w:rsidRPr="009A7614" w:rsidRDefault="009A7614" w:rsidP="009A7614">
      <w:pPr>
        <w:spacing w:after="0" w:line="240" w:lineRule="auto"/>
        <w:ind w:left="-567" w:right="-284"/>
        <w:jc w:val="right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9A7614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                                                                                                       к информационному сообщению</w:t>
      </w:r>
    </w:p>
    <w:p w:rsidR="009A7614" w:rsidRPr="009A7614" w:rsidRDefault="009A7614" w:rsidP="009A7614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Pr="009A7614" w:rsidRDefault="009A7614" w:rsidP="009A7614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9A7614" w:rsidRPr="009A7614" w:rsidRDefault="009A7614" w:rsidP="009A7614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A7614">
        <w:rPr>
          <w:rFonts w:ascii="Times New Roman" w:eastAsia="Times New Roman" w:hAnsi="Times New Roman" w:cs="Times New Roman"/>
          <w:b/>
          <w:i/>
          <w:sz w:val="28"/>
          <w:szCs w:val="28"/>
        </w:rPr>
        <w:t>(при наличии доли)</w:t>
      </w:r>
    </w:p>
    <w:p w:rsidR="009A7614" w:rsidRPr="009A7614" w:rsidRDefault="009A7614" w:rsidP="009A76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b/>
          <w:sz w:val="24"/>
          <w:szCs w:val="24"/>
        </w:rPr>
        <w:t>В комитет по управлению муниципальным имуществом</w:t>
      </w:r>
    </w:p>
    <w:p w:rsidR="009A7614" w:rsidRPr="009A7614" w:rsidRDefault="009A7614" w:rsidP="009A76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Администрации Суражского района Брянской области  </w:t>
      </w:r>
    </w:p>
    <w:p w:rsidR="009A7614" w:rsidRPr="009A7614" w:rsidRDefault="009A7614" w:rsidP="009A76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9A7614" w:rsidRPr="009A7614" w:rsidTr="007D7333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:rsidR="009A7614" w:rsidRPr="009A7614" w:rsidRDefault="009A7614" w:rsidP="009A7614">
            <w:pPr>
              <w:tabs>
                <w:tab w:val="left" w:pos="932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7614" w:rsidRPr="009A7614" w:rsidTr="007D7333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9A7614" w:rsidRPr="009A7614" w:rsidRDefault="009A7614" w:rsidP="009A761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9A7614">
              <w:rPr>
                <w:rFonts w:ascii="Times New Roman" w:eastAsia="Times New Roman" w:hAnsi="Times New Roman" w:cs="Times New Roman"/>
                <w:i/>
                <w:vertAlign w:val="subscript"/>
              </w:rPr>
              <w:t>(наименование юридического лица)</w:t>
            </w:r>
          </w:p>
        </w:tc>
      </w:tr>
    </w:tbl>
    <w:p w:rsidR="009A7614" w:rsidRPr="009A7614" w:rsidRDefault="009A7614" w:rsidP="009A7614">
      <w:pPr>
        <w:jc w:val="both"/>
        <w:rPr>
          <w:rFonts w:ascii="Times New Roman" w:eastAsia="Times New Roman" w:hAnsi="Times New Roman" w:cs="Times New Roman"/>
          <w:i/>
          <w:sz w:val="24"/>
          <w:vertAlign w:val="subscript"/>
        </w:rPr>
      </w:pPr>
      <w:r w:rsidRPr="009A7614">
        <w:rPr>
          <w:rFonts w:ascii="Times New Roman" w:eastAsia="Times New Roman" w:hAnsi="Times New Roman" w:cs="Times New Roman"/>
          <w:sz w:val="24"/>
          <w:szCs w:val="24"/>
        </w:rP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составляет</w:t>
      </w:r>
      <w:r w:rsidRPr="009A7614">
        <w:rPr>
          <w:rFonts w:ascii="Times New Roman" w:eastAsia="Times New Roman" w:hAnsi="Times New Roman" w:cs="Times New Roman"/>
        </w:rPr>
        <w:t>________________________(_______________________________________________) процентов</w:t>
      </w:r>
      <w:proofErr w:type="gramStart"/>
      <w:r w:rsidRPr="009A7614">
        <w:rPr>
          <w:rFonts w:ascii="Times New Roman" w:eastAsia="Times New Roman" w:hAnsi="Times New Roman" w:cs="Times New Roman"/>
        </w:rPr>
        <w:t>.</w:t>
      </w:r>
      <w:proofErr w:type="gramEnd"/>
      <w:r w:rsidRPr="009A7614">
        <w:rPr>
          <w:rFonts w:ascii="Times New Roman" w:eastAsia="Times New Roman" w:hAnsi="Times New Roman" w:cs="Times New Roman"/>
        </w:rPr>
        <w:t xml:space="preserve"> </w:t>
      </w:r>
      <w:r w:rsidRPr="009A7614">
        <w:rPr>
          <w:rFonts w:ascii="Times New Roman" w:eastAsia="Times New Roman" w:hAnsi="Times New Roman" w:cs="Times New Roman"/>
          <w:i/>
          <w:vertAlign w:val="subscript"/>
        </w:rPr>
        <w:t xml:space="preserve">                          (</w:t>
      </w:r>
      <w:proofErr w:type="gramStart"/>
      <w:r w:rsidRPr="009A7614">
        <w:rPr>
          <w:rFonts w:ascii="Times New Roman" w:eastAsia="Times New Roman" w:hAnsi="Times New Roman" w:cs="Times New Roman"/>
          <w:i/>
          <w:vertAlign w:val="subscript"/>
        </w:rPr>
        <w:t>ц</w:t>
      </w:r>
      <w:proofErr w:type="gramEnd"/>
      <w:r w:rsidRPr="009A7614">
        <w:rPr>
          <w:rFonts w:ascii="Times New Roman" w:eastAsia="Times New Roman" w:hAnsi="Times New Roman" w:cs="Times New Roman"/>
          <w:i/>
          <w:vertAlign w:val="subscript"/>
        </w:rPr>
        <w:t>ифрами)                                                                              (прописью)</w:t>
      </w:r>
    </w:p>
    <w:p w:rsidR="009A7614" w:rsidRPr="009A7614" w:rsidRDefault="009A7614" w:rsidP="009A7614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9A7614" w:rsidRPr="009A7614" w:rsidRDefault="009A7614" w:rsidP="009A7614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sz w:val="24"/>
          <w:szCs w:val="24"/>
        </w:rPr>
        <w:t>____________________                    _________________</w:t>
      </w:r>
      <w:r w:rsidRPr="009A7614">
        <w:rPr>
          <w:rFonts w:ascii="Times New Roman" w:eastAsia="Times New Roman" w:hAnsi="Times New Roman" w:cs="Times New Roman"/>
          <w:sz w:val="24"/>
          <w:szCs w:val="24"/>
        </w:rPr>
        <w:tab/>
        <w:t>________________________</w:t>
      </w:r>
    </w:p>
    <w:p w:rsidR="009A7614" w:rsidRPr="009A7614" w:rsidRDefault="009A7614" w:rsidP="009A7614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i/>
          <w:vertAlign w:val="subscript"/>
        </w:rPr>
      </w:pPr>
      <w:r w:rsidRPr="009A7614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 (наименование должности)                                       </w:t>
      </w:r>
      <w:r w:rsidRPr="009A7614">
        <w:rPr>
          <w:rFonts w:ascii="Times New Roman" w:eastAsia="Times New Roman" w:hAnsi="Times New Roman" w:cs="Times New Roman"/>
          <w:i/>
          <w:vertAlign w:val="subscript"/>
        </w:rPr>
        <w:t>(подпись)</w:t>
      </w:r>
      <w:r w:rsidRPr="009A7614">
        <w:rPr>
          <w:rFonts w:ascii="Times New Roman" w:eastAsia="Times New Roman" w:hAnsi="Times New Roman" w:cs="Times New Roman"/>
          <w:i/>
          <w:vertAlign w:val="subscript"/>
        </w:rPr>
        <w:tab/>
        <w:t xml:space="preserve">          (Ф.И.О.)</w:t>
      </w:r>
    </w:p>
    <w:p w:rsidR="009A7614" w:rsidRPr="009A7614" w:rsidRDefault="009A7614" w:rsidP="009A7614">
      <w:pPr>
        <w:tabs>
          <w:tab w:val="left" w:pos="111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9A7614" w:rsidRPr="009A7614" w:rsidRDefault="009A7614" w:rsidP="009A7614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b/>
          <w:sz w:val="24"/>
          <w:szCs w:val="24"/>
        </w:rPr>
        <w:t xml:space="preserve">2. Документ о доле Российской Федерации, субъекта Российской Федерации или муниципального образования в уставном капитале юридического лица </w:t>
      </w:r>
    </w:p>
    <w:p w:rsidR="009A7614" w:rsidRPr="009A7614" w:rsidRDefault="009A7614" w:rsidP="009A7614">
      <w:pPr>
        <w:tabs>
          <w:tab w:val="left" w:pos="5655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A7614">
        <w:rPr>
          <w:rFonts w:ascii="Times New Roman" w:eastAsia="Times New Roman" w:hAnsi="Times New Roman" w:cs="Times New Roman"/>
          <w:b/>
          <w:i/>
          <w:sz w:val="28"/>
          <w:szCs w:val="28"/>
        </w:rPr>
        <w:t>(при  отсутствии доли)</w:t>
      </w:r>
    </w:p>
    <w:p w:rsidR="009A7614" w:rsidRPr="009A7614" w:rsidRDefault="009A7614" w:rsidP="009A7614">
      <w:pPr>
        <w:tabs>
          <w:tab w:val="left" w:pos="5655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7614" w:rsidRPr="009A7614" w:rsidRDefault="009A7614" w:rsidP="009A76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b/>
          <w:sz w:val="24"/>
          <w:szCs w:val="24"/>
        </w:rPr>
        <w:t xml:space="preserve">В комитет по управлению муниципальным имуществом </w:t>
      </w:r>
    </w:p>
    <w:p w:rsidR="009A7614" w:rsidRPr="009A7614" w:rsidRDefault="009A7614" w:rsidP="009A76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Администрации Суражского района Брянской области  </w:t>
      </w:r>
    </w:p>
    <w:p w:rsidR="009A7614" w:rsidRPr="009A7614" w:rsidRDefault="009A7614" w:rsidP="009A76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7614" w:rsidRPr="009A7614" w:rsidRDefault="009A7614" w:rsidP="009A76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7614" w:rsidRPr="009A7614" w:rsidRDefault="009A7614" w:rsidP="009A7614">
      <w:pPr>
        <w:tabs>
          <w:tab w:val="left" w:pos="5655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81"/>
        <w:gridCol w:w="9289"/>
      </w:tblGrid>
      <w:tr w:rsidR="009A7614" w:rsidRPr="009A7614" w:rsidTr="007D7333">
        <w:trPr>
          <w:gridBefore w:val="1"/>
          <w:wBefore w:w="281" w:type="dxa"/>
        </w:trPr>
        <w:tc>
          <w:tcPr>
            <w:tcW w:w="9289" w:type="dxa"/>
            <w:tcBorders>
              <w:bottom w:val="single" w:sz="4" w:space="0" w:color="auto"/>
            </w:tcBorders>
          </w:tcPr>
          <w:p w:rsidR="009A7614" w:rsidRPr="009A7614" w:rsidRDefault="009A7614" w:rsidP="009A7614">
            <w:pPr>
              <w:tabs>
                <w:tab w:val="left" w:pos="9320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7614" w:rsidRPr="009A7614" w:rsidTr="007D7333">
        <w:trPr>
          <w:trHeight w:val="241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9A7614" w:rsidRPr="009A7614" w:rsidRDefault="009A7614" w:rsidP="009A761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</w:pPr>
            <w:r w:rsidRPr="009A7614">
              <w:rPr>
                <w:rFonts w:ascii="Times New Roman" w:eastAsia="Times New Roman" w:hAnsi="Times New Roman" w:cs="Times New Roman"/>
                <w:i/>
                <w:vertAlign w:val="subscript"/>
              </w:rPr>
              <w:t>(наименование юридического лица)</w:t>
            </w:r>
          </w:p>
        </w:tc>
      </w:tr>
    </w:tbl>
    <w:p w:rsidR="009A7614" w:rsidRPr="009A7614" w:rsidRDefault="009A7614" w:rsidP="009A7614">
      <w:pPr>
        <w:tabs>
          <w:tab w:val="left" w:pos="565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sz w:val="24"/>
          <w:szCs w:val="24"/>
        </w:rPr>
        <w:t>уведомляет, что доля Российской Федерации, субъекта Российской Федерации или муниципального образования в уставном капитале юридического лица отсутствует.</w:t>
      </w:r>
    </w:p>
    <w:p w:rsidR="009A7614" w:rsidRPr="009A7614" w:rsidRDefault="009A7614" w:rsidP="009A7614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sz w:val="24"/>
          <w:szCs w:val="24"/>
        </w:rPr>
        <w:t>____________________                    _________________</w:t>
      </w:r>
      <w:r w:rsidRPr="009A7614">
        <w:rPr>
          <w:rFonts w:ascii="Times New Roman" w:eastAsia="Times New Roman" w:hAnsi="Times New Roman" w:cs="Times New Roman"/>
          <w:sz w:val="24"/>
          <w:szCs w:val="24"/>
        </w:rPr>
        <w:tab/>
        <w:t>________________________</w:t>
      </w:r>
    </w:p>
    <w:p w:rsidR="009A7614" w:rsidRPr="009A7614" w:rsidRDefault="009A7614" w:rsidP="009A7614">
      <w:pPr>
        <w:tabs>
          <w:tab w:val="left" w:pos="851"/>
        </w:tabs>
        <w:ind w:firstLine="284"/>
        <w:rPr>
          <w:rFonts w:ascii="Times New Roman" w:eastAsia="Times New Roman" w:hAnsi="Times New Roman" w:cs="Times New Roman"/>
          <w:i/>
          <w:vertAlign w:val="subscript"/>
        </w:rPr>
      </w:pPr>
      <w:r w:rsidRPr="009A7614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 </w:t>
      </w:r>
      <w:proofErr w:type="gramStart"/>
      <w:r w:rsidRPr="009A7614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(наименование должности)                                       </w:t>
      </w:r>
      <w:r w:rsidRPr="009A7614">
        <w:rPr>
          <w:rFonts w:ascii="Times New Roman" w:eastAsia="Times New Roman" w:hAnsi="Times New Roman" w:cs="Times New Roman"/>
          <w:i/>
          <w:vertAlign w:val="subscript"/>
        </w:rPr>
        <w:t>(подпись)</w:t>
      </w:r>
      <w:r w:rsidRPr="009A7614">
        <w:rPr>
          <w:rFonts w:ascii="Times New Roman" w:eastAsia="Times New Roman" w:hAnsi="Times New Roman" w:cs="Times New Roman"/>
          <w:i/>
          <w:vertAlign w:val="subscript"/>
        </w:rPr>
        <w:tab/>
        <w:t xml:space="preserve">                                                              (Ф.И.О.</w:t>
      </w:r>
      <w:proofErr w:type="gramEnd"/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614" w:rsidRDefault="009A7614" w:rsidP="00467AA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7D5E" w:rsidRPr="00897D5E" w:rsidRDefault="00897D5E" w:rsidP="00897D5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7D5E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№4 </w:t>
      </w:r>
    </w:p>
    <w:p w:rsidR="009A7614" w:rsidRPr="00897D5E" w:rsidRDefault="00897D5E" w:rsidP="00897D5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97D5E">
        <w:rPr>
          <w:rFonts w:ascii="Times New Roman" w:eastAsia="Times New Roman" w:hAnsi="Times New Roman" w:cs="Times New Roman"/>
          <w:sz w:val="24"/>
          <w:szCs w:val="24"/>
        </w:rPr>
        <w:t>к информационному сообщению</w:t>
      </w:r>
    </w:p>
    <w:p w:rsidR="009A7614" w:rsidRPr="009A7614" w:rsidRDefault="001A477B" w:rsidP="009A7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 ПРОЕКТ</w:t>
      </w:r>
      <w:r w:rsidR="009A7614" w:rsidRPr="009A7614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7614" w:rsidRPr="009A7614" w:rsidRDefault="009A7614" w:rsidP="009A7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ДОГОВОР КУПЛИ-ПРОДАЖИ НЕДВИЖИМОГО ИМУЩЕСТВА №___</w:t>
      </w:r>
    </w:p>
    <w:p w:rsidR="009A7614" w:rsidRPr="009A7614" w:rsidRDefault="009A7614" w:rsidP="009A7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eastAsia="Times New Roman" w:hAnsi="Times New Roman" w:cs="Times New Roman"/>
          <w:b/>
        </w:rPr>
      </w:pPr>
    </w:p>
    <w:p w:rsidR="009A7614" w:rsidRPr="009A7614" w:rsidRDefault="009A7614" w:rsidP="009A7614">
      <w:pPr>
        <w:spacing w:after="0" w:line="240" w:lineRule="auto"/>
        <w:rPr>
          <w:rFonts w:ascii="Times New Roman" w:eastAsia="Calibri" w:hAnsi="Times New Roman" w:cs="Times New Roman"/>
        </w:rPr>
      </w:pPr>
      <w:r w:rsidRPr="009A7614">
        <w:rPr>
          <w:rFonts w:ascii="Times New Roman" w:eastAsia="Calibri" w:hAnsi="Times New Roman" w:cs="Times New Roman"/>
        </w:rPr>
        <w:t>г.</w:t>
      </w:r>
      <w:r w:rsidR="004E60C3">
        <w:rPr>
          <w:rFonts w:ascii="Times New Roman" w:eastAsia="Calibri" w:hAnsi="Times New Roman" w:cs="Times New Roman"/>
        </w:rPr>
        <w:t xml:space="preserve"> </w:t>
      </w:r>
      <w:r w:rsidRPr="009A7614">
        <w:rPr>
          <w:rFonts w:ascii="Times New Roman" w:eastAsia="Calibri" w:hAnsi="Times New Roman" w:cs="Times New Roman"/>
        </w:rPr>
        <w:t>Сураж                                                                                                             _____________202</w:t>
      </w:r>
      <w:r w:rsidR="004E60C3">
        <w:rPr>
          <w:rFonts w:ascii="Times New Roman" w:eastAsia="Calibri" w:hAnsi="Times New Roman" w:cs="Times New Roman"/>
        </w:rPr>
        <w:t xml:space="preserve">3 </w:t>
      </w:r>
      <w:r w:rsidRPr="009A7614">
        <w:rPr>
          <w:rFonts w:ascii="Times New Roman" w:eastAsia="Calibri" w:hAnsi="Times New Roman" w:cs="Times New Roman"/>
        </w:rPr>
        <w:t>г.</w:t>
      </w:r>
    </w:p>
    <w:p w:rsidR="009A7614" w:rsidRPr="009A7614" w:rsidRDefault="009A7614" w:rsidP="009A7614">
      <w:pPr>
        <w:spacing w:after="0" w:line="240" w:lineRule="auto"/>
        <w:rPr>
          <w:rFonts w:ascii="Times New Roman" w:eastAsia="Calibri" w:hAnsi="Times New Roman" w:cs="Times New Roman"/>
        </w:rPr>
      </w:pPr>
      <w:r w:rsidRPr="009A7614">
        <w:rPr>
          <w:rFonts w:ascii="Times New Roman" w:eastAsia="Calibri" w:hAnsi="Times New Roman" w:cs="Times New Roman"/>
        </w:rPr>
        <w:t xml:space="preserve">Брянской области </w:t>
      </w:r>
    </w:p>
    <w:p w:rsidR="009A7614" w:rsidRPr="009A7614" w:rsidRDefault="009A7614" w:rsidP="009A7614">
      <w:pPr>
        <w:tabs>
          <w:tab w:val="num" w:pos="502"/>
          <w:tab w:val="left" w:pos="9900"/>
        </w:tabs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A7614" w:rsidRPr="009A7614" w:rsidRDefault="009A7614" w:rsidP="009A7614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A7614">
        <w:rPr>
          <w:rFonts w:ascii="Times New Roman" w:eastAsia="Calibri" w:hAnsi="Times New Roman" w:cs="Times New Roman"/>
        </w:rPr>
        <w:t xml:space="preserve">        </w:t>
      </w:r>
      <w:r w:rsidRPr="009A761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A7614" w:rsidRPr="009A7614" w:rsidRDefault="009A7614" w:rsidP="009A761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761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Муниципальное образование «Суражский муниципальный район», ОГРН 1023201330448, ИНН  3229002363, КПП 322901001, дата постановки на учет 23 марта 2006  года, регистрирующий орган: МИФНС №8 по Брянской области, в лице председателя комитета по управлению муниципальным имуществом Иванченко Натальи Викторовны, действующей на основании  доверенности  от 13.02.2018 года  серия 32 АБ  №1391051;  с одной стороны, именуемое в дальнейшем "Продавец",</w:t>
      </w:r>
    </w:p>
    <w:p w:rsidR="009A7614" w:rsidRPr="009A7614" w:rsidRDefault="009A7614" w:rsidP="009A7614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lang w:eastAsia="ru-RU"/>
        </w:rPr>
        <w:t> </w:t>
      </w:r>
      <w:r w:rsidRPr="009A7614">
        <w:rPr>
          <w:rFonts w:ascii="Times New Roman" w:eastAsia="Times New Roman" w:hAnsi="Times New Roman" w:cs="Times New Roman"/>
          <w:color w:val="000000"/>
          <w:lang w:eastAsia="ru-RU"/>
        </w:rPr>
        <w:t>и _________________________________________</w:t>
      </w:r>
      <w:r w:rsidRPr="009A7614">
        <w:rPr>
          <w:rFonts w:ascii="Times New Roman" w:eastAsia="Times New Roman" w:hAnsi="Times New Roman" w:cs="Times New Roman"/>
          <w:lang w:eastAsia="ru-RU"/>
        </w:rPr>
        <w:t>, именуемый в дальнейшем «Покупатель»,  в лице_______________,</w:t>
      </w:r>
      <w:r w:rsidR="0063573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A7614">
        <w:rPr>
          <w:rFonts w:ascii="Times New Roman" w:eastAsia="Times New Roman" w:hAnsi="Times New Roman" w:cs="Times New Roman"/>
          <w:lang w:eastAsia="ru-RU"/>
        </w:rPr>
        <w:t>действующий на основании _____________________________________, с другой стороны,  </w:t>
      </w:r>
      <w:r w:rsidRPr="009A7614">
        <w:rPr>
          <w:rFonts w:ascii="Times New Roman" w:eastAsia="Times New Roman" w:hAnsi="Times New Roman" w:cs="Times New Roman"/>
          <w:sz w:val="24"/>
          <w:szCs w:val="24"/>
        </w:rPr>
        <w:t>именуемы</w:t>
      </w:r>
      <w:proofErr w:type="gramStart"/>
      <w:r w:rsidRPr="009A7614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9A7614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9A7614">
        <w:rPr>
          <w:rFonts w:ascii="Times New Roman" w:eastAsia="Times New Roman" w:hAnsi="Times New Roman" w:cs="Times New Roman"/>
          <w:sz w:val="24"/>
          <w:szCs w:val="24"/>
        </w:rPr>
        <w:t xml:space="preserve">) в дальнейшем </w:t>
      </w:r>
      <w:r w:rsidRPr="009A7614">
        <w:rPr>
          <w:rFonts w:ascii="Times New Roman" w:eastAsia="Times New Roman" w:hAnsi="Times New Roman" w:cs="Times New Roman"/>
          <w:b/>
          <w:sz w:val="24"/>
          <w:szCs w:val="24"/>
        </w:rPr>
        <w:t>«Покупатель»</w:t>
      </w:r>
      <w:r w:rsidRPr="009A7614">
        <w:rPr>
          <w:rFonts w:ascii="Times New Roman" w:eastAsia="Times New Roman" w:hAnsi="Times New Roman" w:cs="Times New Roman"/>
          <w:sz w:val="24"/>
          <w:szCs w:val="24"/>
        </w:rPr>
        <w:t>, именуемые в дальнейшем</w:t>
      </w:r>
      <w:r w:rsidRPr="009A7614">
        <w:rPr>
          <w:rFonts w:ascii="Times New Roman" w:eastAsia="Times New Roman" w:hAnsi="Times New Roman" w:cs="Times New Roman"/>
          <w:b/>
          <w:sz w:val="24"/>
          <w:szCs w:val="24"/>
        </w:rPr>
        <w:t xml:space="preserve"> «Стороны», в </w:t>
      </w:r>
      <w:r w:rsidRPr="009A7614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 Федеральным законом от 21.12.2001 г. № 178-ФЗ "О приватизации государственного и муниципального имущества», постановлением Правительства Российской Федерации от 27 августа 2012 года № 860 «Об организации и проведении продажи государственного или муниципального имущества в электронной форме», </w:t>
      </w:r>
      <w:r w:rsidRPr="009A7614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решением     Суражского районного</w:t>
      </w:r>
      <w:r w:rsidR="006357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Совета народных депутатов от 22</w:t>
      </w:r>
      <w:r w:rsidRPr="009A7614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635736">
        <w:rPr>
          <w:rFonts w:ascii="Times New Roman" w:eastAsia="Times New Roman" w:hAnsi="Times New Roman" w:cs="Times New Roman"/>
          <w:color w:val="000000"/>
          <w:sz w:val="24"/>
          <w:szCs w:val="24"/>
        </w:rPr>
        <w:t>2.2023 №227</w:t>
      </w:r>
      <w:r w:rsidRPr="009A7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9A7614">
        <w:rPr>
          <w:rFonts w:ascii="Times New Roman" w:eastAsia="Times New Roman" w:hAnsi="Times New Roman" w:cs="Times New Roman"/>
          <w:sz w:val="24"/>
          <w:szCs w:val="24"/>
        </w:rPr>
        <w:t>О прогнозном плане (программе) приватизации муниципального иму</w:t>
      </w:r>
      <w:r w:rsidR="00635736">
        <w:rPr>
          <w:rFonts w:ascii="Times New Roman" w:eastAsia="Times New Roman" w:hAnsi="Times New Roman" w:cs="Times New Roman"/>
          <w:sz w:val="24"/>
          <w:szCs w:val="24"/>
        </w:rPr>
        <w:t>щества Суражского района на 2023 год и на плановый период 2024 и 2025</w:t>
      </w:r>
      <w:r w:rsidRPr="009A7614">
        <w:rPr>
          <w:rFonts w:ascii="Times New Roman" w:eastAsia="Times New Roman" w:hAnsi="Times New Roman" w:cs="Times New Roman"/>
          <w:sz w:val="24"/>
          <w:szCs w:val="24"/>
        </w:rPr>
        <w:t xml:space="preserve"> годов»,  протоколом</w:t>
      </w:r>
      <w:r w:rsidR="00635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35736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635736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9A7614">
        <w:rPr>
          <w:rFonts w:ascii="Times New Roman" w:eastAsia="Times New Roman" w:hAnsi="Times New Roman" w:cs="Times New Roman"/>
          <w:sz w:val="24"/>
          <w:szCs w:val="24"/>
        </w:rPr>
        <w:t xml:space="preserve"> № ___</w:t>
      </w:r>
      <w:proofErr w:type="gramStart"/>
      <w:r w:rsidRPr="009A7614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9A7614">
        <w:rPr>
          <w:rFonts w:ascii="Times New Roman" w:eastAsia="Times New Roman" w:hAnsi="Times New Roman" w:cs="Times New Roman"/>
          <w:sz w:val="24"/>
          <w:szCs w:val="24"/>
        </w:rPr>
        <w:t xml:space="preserve"> результатах торгов  в аукционе в электронной  форме (далее протокол о результатах аукциона) заключили настоящий договор о нижеследующем:</w:t>
      </w:r>
    </w:p>
    <w:p w:rsidR="009A7614" w:rsidRPr="009A7614" w:rsidRDefault="009A7614" w:rsidP="009A7614">
      <w:pPr>
        <w:tabs>
          <w:tab w:val="num" w:pos="502"/>
          <w:tab w:val="left" w:pos="99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614" w:rsidRPr="009A7614" w:rsidRDefault="009A7614" w:rsidP="009A7614">
      <w:pPr>
        <w:tabs>
          <w:tab w:val="left" w:pos="2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b/>
          <w:sz w:val="24"/>
          <w:szCs w:val="24"/>
        </w:rPr>
        <w:t>1.ПРЕДМЕТ ДОГОВОРА</w:t>
      </w:r>
    </w:p>
    <w:p w:rsidR="009A7614" w:rsidRPr="009A7614" w:rsidRDefault="009A7614" w:rsidP="009A7614">
      <w:pPr>
        <w:tabs>
          <w:tab w:val="left" w:pos="24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sz w:val="24"/>
          <w:szCs w:val="24"/>
        </w:rPr>
        <w:t>1.1. «Продавец» обязуется передать в собственность, а «Покупатель» обязуется</w:t>
      </w:r>
      <w:r w:rsidR="00A16C2B">
        <w:rPr>
          <w:rFonts w:ascii="Times New Roman" w:eastAsia="Times New Roman" w:hAnsi="Times New Roman" w:cs="Times New Roman"/>
          <w:sz w:val="24"/>
          <w:szCs w:val="24"/>
        </w:rPr>
        <w:t xml:space="preserve"> принять и оплатить  </w:t>
      </w:r>
      <w:r w:rsidRPr="009A7614">
        <w:rPr>
          <w:rFonts w:ascii="Times New Roman" w:eastAsia="Times New Roman" w:hAnsi="Times New Roman" w:cs="Times New Roman"/>
          <w:sz w:val="24"/>
          <w:szCs w:val="24"/>
        </w:rPr>
        <w:t xml:space="preserve"> объект недвижимого  имущества: </w:t>
      </w:r>
    </w:p>
    <w:p w:rsidR="009A7614" w:rsidRPr="00CB2735" w:rsidRDefault="009A7614" w:rsidP="009A761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566">
        <w:rPr>
          <w:rFonts w:ascii="Times New Roman" w:eastAsia="Times New Roman" w:hAnsi="Times New Roman" w:cs="Times New Roman"/>
          <w:sz w:val="24"/>
          <w:szCs w:val="24"/>
        </w:rPr>
        <w:t>–  нежилое здание</w:t>
      </w:r>
      <w:r w:rsidRPr="00CB2735">
        <w:rPr>
          <w:rFonts w:ascii="Times New Roman" w:eastAsia="Times New Roman" w:hAnsi="Times New Roman" w:cs="Times New Roman"/>
          <w:sz w:val="24"/>
          <w:szCs w:val="24"/>
        </w:rPr>
        <w:t xml:space="preserve">, с кадастровым номером ______________, расположенное по адресу: </w:t>
      </w:r>
      <w:proofErr w:type="gramStart"/>
      <w:r w:rsidRPr="00CB2735">
        <w:rPr>
          <w:rFonts w:ascii="Times New Roman" w:eastAsia="Times New Roman" w:hAnsi="Times New Roman" w:cs="Times New Roman"/>
          <w:sz w:val="24"/>
          <w:szCs w:val="24"/>
        </w:rPr>
        <w:t>Брянс</w:t>
      </w:r>
      <w:r w:rsidR="00C968B5" w:rsidRPr="00CB2735">
        <w:rPr>
          <w:rFonts w:ascii="Times New Roman" w:eastAsia="Times New Roman" w:hAnsi="Times New Roman" w:cs="Times New Roman"/>
          <w:sz w:val="24"/>
          <w:szCs w:val="24"/>
        </w:rPr>
        <w:t>кая область, Суражский  район, г</w:t>
      </w:r>
      <w:r w:rsidRPr="00CB27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968B5" w:rsidRPr="00CB2735">
        <w:rPr>
          <w:rFonts w:ascii="Times New Roman" w:eastAsia="Times New Roman" w:hAnsi="Times New Roman" w:cs="Times New Roman"/>
          <w:sz w:val="24"/>
          <w:szCs w:val="24"/>
        </w:rPr>
        <w:t>Сураж, ул.</w:t>
      </w:r>
      <w:r w:rsidRPr="00CB2735">
        <w:rPr>
          <w:rFonts w:ascii="Times New Roman" w:eastAsia="Times New Roman" w:hAnsi="Times New Roman" w:cs="Times New Roman"/>
          <w:sz w:val="24"/>
          <w:szCs w:val="24"/>
        </w:rPr>
        <w:t xml:space="preserve">________, д.___,  общей площадью _______ </w:t>
      </w:r>
      <w:proofErr w:type="spellStart"/>
      <w:r w:rsidRPr="00CB2735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CB2735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gramEnd"/>
    </w:p>
    <w:p w:rsidR="009A7614" w:rsidRPr="009A7614" w:rsidRDefault="009A7614" w:rsidP="009A76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2735">
        <w:rPr>
          <w:rFonts w:ascii="Times New Roman" w:eastAsia="Times New Roman" w:hAnsi="Times New Roman" w:cs="Times New Roman"/>
          <w:sz w:val="24"/>
          <w:szCs w:val="24"/>
        </w:rPr>
        <w:t xml:space="preserve">           – земельный участок, с кадастровым номером ________________, площадью _____ </w:t>
      </w:r>
      <w:proofErr w:type="spellStart"/>
      <w:r w:rsidRPr="00CB2735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CB2735">
        <w:rPr>
          <w:rFonts w:ascii="Times New Roman" w:eastAsia="Times New Roman" w:hAnsi="Times New Roman" w:cs="Times New Roman"/>
          <w:sz w:val="24"/>
          <w:szCs w:val="24"/>
        </w:rPr>
        <w:t xml:space="preserve">., категория земель: земли населенных пунктов, разрешенное использование: __________, расположенный по адресу: </w:t>
      </w:r>
      <w:proofErr w:type="gramStart"/>
      <w:r w:rsidRPr="00CB2735">
        <w:rPr>
          <w:rFonts w:ascii="Times New Roman" w:eastAsia="Times New Roman" w:hAnsi="Times New Roman" w:cs="Times New Roman"/>
          <w:sz w:val="24"/>
          <w:szCs w:val="24"/>
        </w:rPr>
        <w:t>Брян</w:t>
      </w:r>
      <w:r w:rsidR="00C968B5" w:rsidRPr="00CB2735">
        <w:rPr>
          <w:rFonts w:ascii="Times New Roman" w:eastAsia="Times New Roman" w:hAnsi="Times New Roman" w:cs="Times New Roman"/>
          <w:sz w:val="24"/>
          <w:szCs w:val="24"/>
        </w:rPr>
        <w:t>ская область, Суражский район, г</w:t>
      </w:r>
      <w:r w:rsidRPr="00CB27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968B5" w:rsidRPr="00CB2735">
        <w:rPr>
          <w:rFonts w:ascii="Times New Roman" w:eastAsia="Times New Roman" w:hAnsi="Times New Roman" w:cs="Times New Roman"/>
          <w:sz w:val="24"/>
          <w:szCs w:val="24"/>
        </w:rPr>
        <w:t>Сураж, ул.</w:t>
      </w:r>
      <w:r w:rsidRPr="00CB2735">
        <w:rPr>
          <w:rFonts w:ascii="Times New Roman" w:eastAsia="Times New Roman" w:hAnsi="Times New Roman" w:cs="Times New Roman"/>
          <w:sz w:val="24"/>
          <w:szCs w:val="24"/>
        </w:rPr>
        <w:t>__________, д.____, именуемое в дальнейшем «Имущество».</w:t>
      </w:r>
      <w:proofErr w:type="gramEnd"/>
    </w:p>
    <w:p w:rsidR="009A7614" w:rsidRDefault="009A7614" w:rsidP="009A7614">
      <w:pPr>
        <w:tabs>
          <w:tab w:val="left" w:pos="567"/>
          <w:tab w:val="left" w:pos="9355"/>
        </w:tabs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7614">
        <w:rPr>
          <w:rFonts w:ascii="Times New Roman" w:eastAsia="Calibri" w:hAnsi="Times New Roman" w:cs="Times New Roman"/>
          <w:sz w:val="24"/>
          <w:szCs w:val="24"/>
        </w:rPr>
        <w:tab/>
        <w:t xml:space="preserve">Имущество принадлежит продавцу на праве собственности, что подтверждается выписками с ЕГРН. </w:t>
      </w:r>
    </w:p>
    <w:p w:rsidR="00A16C2B" w:rsidRPr="00F723A0" w:rsidRDefault="00A16C2B" w:rsidP="00A16C2B">
      <w:pPr>
        <w:spacing w:after="0" w:line="240" w:lineRule="auto"/>
        <w:jc w:val="both"/>
        <w:rPr>
          <w:rFonts w:ascii="Times New Roman" w:hAnsi="Times New Roman"/>
        </w:rPr>
      </w:pPr>
    </w:p>
    <w:p w:rsidR="00A16C2B" w:rsidRPr="00F723A0" w:rsidRDefault="00A16C2B" w:rsidP="00A16C2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723A0">
        <w:rPr>
          <w:rFonts w:ascii="Times New Roman" w:hAnsi="Times New Roman"/>
          <w:b/>
          <w:bCs/>
        </w:rPr>
        <w:t>2.ЦЕНА И ПОРЯДОК ОПЛАТЫ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t>2.1.</w:t>
      </w:r>
      <w:r>
        <w:rPr>
          <w:rFonts w:ascii="Times New Roman" w:hAnsi="Times New Roman"/>
        </w:rPr>
        <w:t xml:space="preserve">Цена продажи </w:t>
      </w:r>
      <w:r w:rsidR="001E3D13">
        <w:rPr>
          <w:rFonts w:ascii="Times New Roman" w:hAnsi="Times New Roman"/>
        </w:rPr>
        <w:t xml:space="preserve"> указанного Имущества</w:t>
      </w:r>
      <w:r w:rsidRPr="00F723A0">
        <w:rPr>
          <w:rFonts w:ascii="Times New Roman" w:hAnsi="Times New Roman"/>
        </w:rPr>
        <w:t xml:space="preserve"> составляет ______</w:t>
      </w:r>
      <w:r>
        <w:rPr>
          <w:rFonts w:ascii="Times New Roman" w:hAnsi="Times New Roman"/>
        </w:rPr>
        <w:t>_________рублей</w:t>
      </w:r>
      <w:r w:rsidRPr="00F723A0">
        <w:rPr>
          <w:rFonts w:ascii="Times New Roman" w:hAnsi="Times New Roman"/>
        </w:rPr>
        <w:t>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Цена продажи </w:t>
      </w:r>
      <w:r w:rsidRPr="00F723A0">
        <w:rPr>
          <w:rFonts w:ascii="Times New Roman" w:hAnsi="Times New Roman"/>
        </w:rPr>
        <w:t xml:space="preserve"> определена на основании результатов аукциона _____</w:t>
      </w:r>
      <w:r>
        <w:rPr>
          <w:rFonts w:ascii="Times New Roman" w:hAnsi="Times New Roman"/>
        </w:rPr>
        <w:t>___________г. по данному Имуществу</w:t>
      </w:r>
      <w:r w:rsidRPr="00F723A0">
        <w:rPr>
          <w:rFonts w:ascii="Times New Roman" w:hAnsi="Times New Roman"/>
        </w:rPr>
        <w:t>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t>Задаток, внесенный Покупателем, засчитывает</w:t>
      </w:r>
      <w:r>
        <w:rPr>
          <w:rFonts w:ascii="Times New Roman" w:hAnsi="Times New Roman"/>
        </w:rPr>
        <w:t>ся в счет продажной цены Имущества</w:t>
      </w:r>
      <w:r w:rsidRPr="00F723A0">
        <w:rPr>
          <w:rFonts w:ascii="Times New Roman" w:hAnsi="Times New Roman"/>
        </w:rPr>
        <w:t>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  <w:color w:val="000000"/>
        </w:rPr>
      </w:pPr>
      <w:r w:rsidRPr="00F723A0">
        <w:rPr>
          <w:rFonts w:ascii="Times New Roman" w:hAnsi="Times New Roman"/>
          <w:color w:val="000000"/>
          <w:spacing w:val="-2"/>
        </w:rPr>
        <w:t xml:space="preserve">2.2.Покупатель обязан произвести оплату </w:t>
      </w:r>
      <w:r>
        <w:rPr>
          <w:rFonts w:ascii="Times New Roman" w:hAnsi="Times New Roman"/>
          <w:color w:val="000000"/>
          <w:spacing w:val="-2"/>
        </w:rPr>
        <w:t xml:space="preserve">Имущества </w:t>
      </w:r>
      <w:r w:rsidRPr="00F723A0">
        <w:rPr>
          <w:rFonts w:ascii="Times New Roman" w:hAnsi="Times New Roman"/>
          <w:color w:val="000000"/>
          <w:spacing w:val="-2"/>
        </w:rPr>
        <w:t xml:space="preserve"> единовременно в течение  30 дней после заключения настоящего договора в сумме, </w:t>
      </w:r>
      <w:r w:rsidRPr="00F723A0">
        <w:rPr>
          <w:rFonts w:ascii="Times New Roman" w:hAnsi="Times New Roman"/>
          <w:color w:val="000000"/>
        </w:rPr>
        <w:t xml:space="preserve">предусмотренной п.2.1 настоящего договора, путем перечисления ее по следующим реквизитам: 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  <w:color w:val="000000"/>
          <w:spacing w:val="-1"/>
        </w:rPr>
        <w:t>Покупатель имеет право произвести оплату досрочно.</w:t>
      </w:r>
    </w:p>
    <w:p w:rsidR="00A16C2B" w:rsidRPr="00F723A0" w:rsidRDefault="00A16C2B" w:rsidP="00A16C2B">
      <w:pPr>
        <w:pStyle w:val="a9"/>
        <w:jc w:val="both"/>
        <w:rPr>
          <w:rFonts w:ascii="Times New Roman" w:hAnsi="Times New Roman"/>
        </w:rPr>
      </w:pPr>
    </w:p>
    <w:p w:rsidR="00A16C2B" w:rsidRPr="00F723A0" w:rsidRDefault="00A16C2B" w:rsidP="00A16C2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723A0">
        <w:rPr>
          <w:rFonts w:ascii="Times New Roman" w:hAnsi="Times New Roman"/>
          <w:b/>
          <w:bCs/>
        </w:rPr>
        <w:t>3.ОСВЕДОМЛЕННОСТЬ ПОКУПАТЕЛЯ.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t xml:space="preserve">3.1.Покупатель подтверждает, что Продавец уведомил Покупателя относительно физического и юридического состояния </w:t>
      </w:r>
      <w:r>
        <w:rPr>
          <w:rFonts w:ascii="Times New Roman" w:hAnsi="Times New Roman"/>
        </w:rPr>
        <w:t xml:space="preserve">Имущества </w:t>
      </w:r>
      <w:r w:rsidRPr="00F723A0">
        <w:rPr>
          <w:rFonts w:ascii="Times New Roman" w:hAnsi="Times New Roman"/>
        </w:rPr>
        <w:t xml:space="preserve"> и дал возможность Покупателю ознакомиться с </w:t>
      </w:r>
      <w:r>
        <w:rPr>
          <w:rFonts w:ascii="Times New Roman" w:hAnsi="Times New Roman"/>
        </w:rPr>
        <w:t xml:space="preserve">Имуществом </w:t>
      </w:r>
      <w:r w:rsidRPr="00F723A0">
        <w:rPr>
          <w:rFonts w:ascii="Times New Roman" w:hAnsi="Times New Roman"/>
        </w:rPr>
        <w:t xml:space="preserve"> и  документами по нему.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lastRenderedPageBreak/>
        <w:t xml:space="preserve">3.2.Покупатель согласен принять </w:t>
      </w:r>
      <w:r>
        <w:rPr>
          <w:rFonts w:ascii="Times New Roman" w:hAnsi="Times New Roman"/>
        </w:rPr>
        <w:t>Имущество</w:t>
      </w:r>
      <w:r w:rsidRPr="00F723A0">
        <w:rPr>
          <w:rFonts w:ascii="Times New Roman" w:hAnsi="Times New Roman"/>
        </w:rPr>
        <w:t xml:space="preserve">, имея </w:t>
      </w:r>
      <w:proofErr w:type="gramStart"/>
      <w:r w:rsidRPr="00F723A0">
        <w:rPr>
          <w:rFonts w:ascii="Times New Roman" w:hAnsi="Times New Roman"/>
        </w:rPr>
        <w:t>ввиду</w:t>
      </w:r>
      <w:proofErr w:type="gramEnd"/>
      <w:r w:rsidRPr="00F723A0">
        <w:rPr>
          <w:rFonts w:ascii="Times New Roman" w:hAnsi="Times New Roman"/>
        </w:rPr>
        <w:t xml:space="preserve">, что </w:t>
      </w:r>
      <w:proofErr w:type="gramStart"/>
      <w:r w:rsidRPr="00F723A0">
        <w:rPr>
          <w:rFonts w:ascii="Times New Roman" w:hAnsi="Times New Roman"/>
        </w:rPr>
        <w:t>представленные</w:t>
      </w:r>
      <w:proofErr w:type="gramEnd"/>
      <w:r w:rsidRPr="00F723A0">
        <w:rPr>
          <w:rFonts w:ascii="Times New Roman" w:hAnsi="Times New Roman"/>
        </w:rPr>
        <w:t xml:space="preserve"> документы могут не отражать полного и точного физического состояния </w:t>
      </w:r>
      <w:r>
        <w:rPr>
          <w:rFonts w:ascii="Times New Roman" w:hAnsi="Times New Roman"/>
        </w:rPr>
        <w:t>Имущества</w:t>
      </w:r>
      <w:r w:rsidRPr="00F723A0">
        <w:rPr>
          <w:rFonts w:ascii="Times New Roman" w:hAnsi="Times New Roman"/>
        </w:rPr>
        <w:t xml:space="preserve">  на момент его передачи.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t xml:space="preserve">3.3.С учетом согласия Покупателя, претензии, касающиеся физического состояния </w:t>
      </w:r>
      <w:r>
        <w:rPr>
          <w:rFonts w:ascii="Times New Roman" w:hAnsi="Times New Roman"/>
        </w:rPr>
        <w:t>Имущества</w:t>
      </w:r>
      <w:r w:rsidRPr="00F723A0">
        <w:rPr>
          <w:rFonts w:ascii="Times New Roman" w:hAnsi="Times New Roman"/>
        </w:rPr>
        <w:t>, Продавцом не принимаются.</w:t>
      </w:r>
    </w:p>
    <w:p w:rsidR="001E51E5" w:rsidRDefault="001E51E5" w:rsidP="00A16C2B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A16C2B" w:rsidRPr="00F723A0" w:rsidRDefault="00A16C2B" w:rsidP="00A16C2B">
      <w:pPr>
        <w:spacing w:after="0" w:line="240" w:lineRule="auto"/>
        <w:jc w:val="center"/>
        <w:rPr>
          <w:rFonts w:ascii="Times New Roman" w:hAnsi="Times New Roman"/>
        </w:rPr>
      </w:pPr>
      <w:r w:rsidRPr="00F723A0">
        <w:rPr>
          <w:rFonts w:ascii="Times New Roman" w:hAnsi="Times New Roman"/>
          <w:b/>
          <w:bCs/>
        </w:rPr>
        <w:t>4.ОБЯЗАННОСТИ СТОРОН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t xml:space="preserve">4.1.Продавец обязуется передать </w:t>
      </w:r>
      <w:r>
        <w:rPr>
          <w:rFonts w:ascii="Times New Roman" w:hAnsi="Times New Roman"/>
        </w:rPr>
        <w:t xml:space="preserve">Имущество </w:t>
      </w:r>
      <w:r w:rsidRPr="00F723A0">
        <w:rPr>
          <w:rFonts w:ascii="Times New Roman" w:hAnsi="Times New Roman"/>
        </w:rPr>
        <w:t xml:space="preserve"> в установленном порядке.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t>4.2.Покупатель обязан: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t>4.2.1.Уплатить цену продажи (п.2.1.) в сроки, установленные п.2.2.настоящего договора.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t xml:space="preserve">4.2.2.Соблюдать все нормы градостроительного характера, касающиеся данного </w:t>
      </w:r>
      <w:r>
        <w:rPr>
          <w:rFonts w:ascii="Times New Roman" w:hAnsi="Times New Roman"/>
        </w:rPr>
        <w:t>Имущества</w:t>
      </w:r>
      <w:r w:rsidRPr="00F723A0">
        <w:rPr>
          <w:rFonts w:ascii="Times New Roman" w:hAnsi="Times New Roman"/>
        </w:rPr>
        <w:t>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t>4.2.</w:t>
      </w:r>
      <w:r>
        <w:rPr>
          <w:rFonts w:ascii="Times New Roman" w:hAnsi="Times New Roman"/>
        </w:rPr>
        <w:t>3</w:t>
      </w:r>
      <w:r w:rsidRPr="00F723A0">
        <w:rPr>
          <w:rFonts w:ascii="Times New Roman" w:hAnsi="Times New Roman"/>
        </w:rPr>
        <w:t>.Не препятствовать эксплуатационным службам по техническому обслуживанию и ремонту инженерных коммуникаций.</w:t>
      </w:r>
    </w:p>
    <w:p w:rsidR="00A16C2B" w:rsidRPr="00F723A0" w:rsidRDefault="00A16C2B" w:rsidP="00A16C2B">
      <w:pPr>
        <w:spacing w:after="0" w:line="240" w:lineRule="auto"/>
        <w:jc w:val="both"/>
        <w:rPr>
          <w:rFonts w:ascii="Times New Roman" w:hAnsi="Times New Roman"/>
        </w:rPr>
      </w:pPr>
    </w:p>
    <w:p w:rsidR="00A16C2B" w:rsidRPr="00F723A0" w:rsidRDefault="00A16C2B" w:rsidP="00A16C2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F723A0">
        <w:rPr>
          <w:rFonts w:ascii="Times New Roman" w:hAnsi="Times New Roman"/>
          <w:b/>
          <w:bCs/>
        </w:rPr>
        <w:t>5.ПОРЯДОК ПЕРЕДАЧИ ИМУЩЕСТВА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t xml:space="preserve">5.1. Не позднее 30 дней со дня поступления денежных средств за </w:t>
      </w:r>
      <w:r>
        <w:rPr>
          <w:rFonts w:ascii="Times New Roman" w:hAnsi="Times New Roman"/>
        </w:rPr>
        <w:t>Имущество</w:t>
      </w:r>
      <w:r w:rsidRPr="00F723A0">
        <w:rPr>
          <w:rFonts w:ascii="Times New Roman" w:hAnsi="Times New Roman"/>
        </w:rPr>
        <w:t xml:space="preserve">, оговоренных в п.2.1 настоящего договора, на счет Продавца, Продавец  оформляет передачу </w:t>
      </w:r>
      <w:r>
        <w:rPr>
          <w:rFonts w:ascii="Times New Roman" w:hAnsi="Times New Roman"/>
        </w:rPr>
        <w:t xml:space="preserve">Имущества </w:t>
      </w:r>
      <w:r w:rsidRPr="00F723A0">
        <w:rPr>
          <w:rFonts w:ascii="Times New Roman" w:hAnsi="Times New Roman"/>
        </w:rPr>
        <w:t>Покупателю по акту приема-передачи.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t xml:space="preserve">5.2.Покупатель не имеет права отказаться от приема  </w:t>
      </w:r>
      <w:r>
        <w:rPr>
          <w:rFonts w:ascii="Times New Roman" w:hAnsi="Times New Roman"/>
        </w:rPr>
        <w:t>Имущества</w:t>
      </w:r>
      <w:r w:rsidRPr="00F723A0">
        <w:rPr>
          <w:rFonts w:ascii="Times New Roman" w:hAnsi="Times New Roman"/>
        </w:rPr>
        <w:t>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t xml:space="preserve">5.3.С момента приема  </w:t>
      </w:r>
      <w:r>
        <w:rPr>
          <w:rFonts w:ascii="Times New Roman" w:hAnsi="Times New Roman"/>
        </w:rPr>
        <w:t xml:space="preserve">Имущества </w:t>
      </w:r>
      <w:r w:rsidRPr="00F723A0">
        <w:rPr>
          <w:rFonts w:ascii="Times New Roman" w:hAnsi="Times New Roman"/>
        </w:rPr>
        <w:t xml:space="preserve"> Покупатель принимает  на себя  бремя его содержания и риск случайной гибели.</w:t>
      </w:r>
    </w:p>
    <w:p w:rsidR="00A16C2B" w:rsidRPr="00F723A0" w:rsidRDefault="00A16C2B" w:rsidP="00A16C2B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A16C2B" w:rsidRPr="00F723A0" w:rsidRDefault="00A16C2B" w:rsidP="00A16C2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723A0">
        <w:rPr>
          <w:rFonts w:ascii="Times New Roman" w:hAnsi="Times New Roman"/>
          <w:b/>
          <w:bCs/>
        </w:rPr>
        <w:t>6.ПЕРЕХОД  ПРАВА СОБСТВЕННОСТИ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t xml:space="preserve">6.1.Право собственности на </w:t>
      </w:r>
      <w:r>
        <w:rPr>
          <w:rFonts w:ascii="Times New Roman" w:hAnsi="Times New Roman"/>
        </w:rPr>
        <w:t xml:space="preserve">Имущество </w:t>
      </w:r>
      <w:r w:rsidRPr="00F723A0">
        <w:rPr>
          <w:rFonts w:ascii="Times New Roman" w:hAnsi="Times New Roman"/>
        </w:rPr>
        <w:t xml:space="preserve"> переходит к Покупателю с момента государственной регистрации перехода права собственности на </w:t>
      </w:r>
      <w:r>
        <w:rPr>
          <w:rFonts w:ascii="Times New Roman" w:hAnsi="Times New Roman"/>
        </w:rPr>
        <w:t>Имущество</w:t>
      </w:r>
      <w:r w:rsidRPr="00F723A0">
        <w:rPr>
          <w:rFonts w:ascii="Times New Roman" w:hAnsi="Times New Roman"/>
        </w:rPr>
        <w:t xml:space="preserve"> по настоящему договору в Управлении Федеральной службы государственной регистрации, кадастра и картографии по Брянской области.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t xml:space="preserve">6.2.Покупатель до перехода к нему права собственности на </w:t>
      </w:r>
      <w:r w:rsidR="008D09B8">
        <w:rPr>
          <w:rFonts w:ascii="Times New Roman" w:hAnsi="Times New Roman"/>
        </w:rPr>
        <w:t>Имущество</w:t>
      </w:r>
      <w:r w:rsidRPr="00F723A0">
        <w:rPr>
          <w:rFonts w:ascii="Times New Roman" w:hAnsi="Times New Roman"/>
        </w:rPr>
        <w:t xml:space="preserve"> вправе  распоряжаться им в порядке и на условиях, предусмотренных действующим законодательством.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 w:rsidRPr="00F723A0">
        <w:rPr>
          <w:rFonts w:ascii="Times New Roman" w:hAnsi="Times New Roman"/>
        </w:rPr>
        <w:t xml:space="preserve">Покупатель не вправе до перехода к нему права собственности на </w:t>
      </w:r>
      <w:r w:rsidR="008D09B8">
        <w:rPr>
          <w:rFonts w:ascii="Times New Roman" w:hAnsi="Times New Roman"/>
        </w:rPr>
        <w:t>Имущество</w:t>
      </w:r>
      <w:r w:rsidRPr="00F723A0">
        <w:rPr>
          <w:rFonts w:ascii="Times New Roman" w:hAnsi="Times New Roman"/>
        </w:rPr>
        <w:t xml:space="preserve"> отчуждать его или распоряжаться им иным способом.</w:t>
      </w:r>
    </w:p>
    <w:p w:rsidR="00A16C2B" w:rsidRPr="00F723A0" w:rsidRDefault="00A16C2B" w:rsidP="00A16C2B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A16C2B" w:rsidRPr="00F723A0" w:rsidRDefault="00A16C2B" w:rsidP="00A16C2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7</w:t>
      </w:r>
      <w:r w:rsidRPr="00F723A0">
        <w:rPr>
          <w:rFonts w:ascii="Times New Roman" w:hAnsi="Times New Roman"/>
          <w:b/>
          <w:bCs/>
        </w:rPr>
        <w:t>.ОТВЕТСТВЕННОСТЬ СТОРОН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F723A0">
        <w:rPr>
          <w:rFonts w:ascii="Times New Roman" w:hAnsi="Times New Roman"/>
        </w:rPr>
        <w:t>.1.Стороны  несут  ответственность за невыполнение либо ненадлежащее  выполнение условий договора в соответствии с действующим законодательством.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F723A0">
        <w:rPr>
          <w:rFonts w:ascii="Times New Roman" w:hAnsi="Times New Roman"/>
        </w:rPr>
        <w:t xml:space="preserve">.2.В случае неуплаты Покупателем суммы, предусмотренной п.2.1 настоящего договора, Продавец  имеет право в одностороннем порядке расторгнуть  настоящий договор, о чем письменно  уведомляет Покупателя. </w:t>
      </w:r>
    </w:p>
    <w:p w:rsidR="00A16C2B" w:rsidRPr="00F723A0" w:rsidRDefault="00A16C2B" w:rsidP="00A16C2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8</w:t>
      </w:r>
      <w:r w:rsidRPr="00F723A0">
        <w:rPr>
          <w:rFonts w:ascii="Times New Roman" w:hAnsi="Times New Roman"/>
          <w:b/>
          <w:bCs/>
        </w:rPr>
        <w:t>.ДЕЙСТВИЕ ДОГОВОРА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723A0">
        <w:rPr>
          <w:rFonts w:ascii="Times New Roman" w:hAnsi="Times New Roman"/>
        </w:rPr>
        <w:t>.1.Настоящий Договор вступает в силу с момента его подписания   сторонами.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723A0">
        <w:rPr>
          <w:rFonts w:ascii="Times New Roman" w:hAnsi="Times New Roman"/>
        </w:rPr>
        <w:t>.2.Изменения и дополнения к Договору считаются действительными,   если они совершены в письменной форме и подписаны уполномоченными   на то представителями сторон.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723A0">
        <w:rPr>
          <w:rFonts w:ascii="Times New Roman" w:hAnsi="Times New Roman"/>
        </w:rPr>
        <w:t>.3.Договор подлежит расторжению в случаях,  предусмотренных   действующим законодательством.</w:t>
      </w:r>
    </w:p>
    <w:p w:rsidR="00A16C2B" w:rsidRPr="00F723A0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723A0">
        <w:rPr>
          <w:rFonts w:ascii="Times New Roman" w:hAnsi="Times New Roman"/>
        </w:rPr>
        <w:t>.4.Отношения сторон, не предусмотренные Договором, регулируются действующим законодательством.</w:t>
      </w:r>
    </w:p>
    <w:p w:rsidR="00A16C2B" w:rsidRPr="00847B8F" w:rsidRDefault="00A16C2B" w:rsidP="00A16C2B">
      <w:pPr>
        <w:pStyle w:val="a9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F723A0">
        <w:rPr>
          <w:rFonts w:ascii="Times New Roman" w:hAnsi="Times New Roman"/>
        </w:rPr>
        <w:t>.5.</w:t>
      </w:r>
      <w:r>
        <w:rPr>
          <w:rFonts w:ascii="Times New Roman" w:hAnsi="Times New Roman"/>
        </w:rPr>
        <w:t xml:space="preserve">Настоящий договор заключен в форме электронного документа, подписанного обеими сторонами электронной цифровой подписью. Настоящий договор в форме электронного документа хранится в базе данных ЭТП. </w:t>
      </w:r>
      <w:r w:rsidRPr="00F723A0">
        <w:rPr>
          <w:rFonts w:ascii="Times New Roman" w:hAnsi="Times New Roman"/>
        </w:rPr>
        <w:t>Договор совершен в трех экземплярах</w:t>
      </w:r>
      <w:r>
        <w:rPr>
          <w:rFonts w:ascii="Times New Roman" w:hAnsi="Times New Roman"/>
        </w:rPr>
        <w:t xml:space="preserve"> на бумажном носителе в письменной форме</w:t>
      </w:r>
      <w:r w:rsidRPr="00F723A0">
        <w:rPr>
          <w:rFonts w:ascii="Times New Roman" w:hAnsi="Times New Roman"/>
        </w:rPr>
        <w:t>, имеющих одинаковую   юридич</w:t>
      </w:r>
      <w:r w:rsidR="008D09B8">
        <w:rPr>
          <w:rFonts w:ascii="Times New Roman" w:hAnsi="Times New Roman"/>
        </w:rPr>
        <w:t>ескую силу</w:t>
      </w:r>
      <w:r w:rsidRPr="00F723A0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847B8F">
        <w:rPr>
          <w:rFonts w:ascii="Times New Roman" w:hAnsi="Times New Roman"/>
        </w:rPr>
        <w:t>Договор, представленный в бумажном варианте, соответствует электронной версии в полном объеме.</w:t>
      </w:r>
    </w:p>
    <w:p w:rsidR="009A7614" w:rsidRPr="009A7614" w:rsidRDefault="009A7614" w:rsidP="009A76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lang w:eastAsia="ru-RU"/>
        </w:rPr>
      </w:pPr>
    </w:p>
    <w:p w:rsidR="00A16C2B" w:rsidRPr="00F723A0" w:rsidRDefault="009A7614" w:rsidP="008D09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9A761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</w:t>
      </w:r>
    </w:p>
    <w:p w:rsidR="00A16C2B" w:rsidRPr="00F723A0" w:rsidRDefault="00A16C2B" w:rsidP="00A16C2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9</w:t>
      </w:r>
      <w:r w:rsidRPr="00F723A0">
        <w:rPr>
          <w:rFonts w:ascii="Times New Roman" w:hAnsi="Times New Roman"/>
          <w:b/>
          <w:bCs/>
        </w:rPr>
        <w:t>.ЮРИДИЧЕСКИЕ АДРЕСА И РЕКВИЗИТЫ СТОРОН:</w:t>
      </w:r>
    </w:p>
    <w:p w:rsidR="00A16C2B" w:rsidRPr="00F723A0" w:rsidRDefault="00A16C2B" w:rsidP="00A16C2B">
      <w:pPr>
        <w:spacing w:after="0" w:line="240" w:lineRule="auto"/>
        <w:jc w:val="both"/>
        <w:rPr>
          <w:rFonts w:ascii="Times New Roman" w:hAnsi="Times New Roman"/>
        </w:rPr>
      </w:pPr>
    </w:p>
    <w:p w:rsidR="008D09B8" w:rsidRPr="008D09B8" w:rsidRDefault="008D09B8" w:rsidP="008D09B8">
      <w:pPr>
        <w:keepNext/>
        <w:framePr w:w="4516" w:h="6136" w:hRule="exact" w:hSpace="180" w:wrap="around" w:vAnchor="text" w:hAnchor="page" w:x="931" w:y="1"/>
        <w:spacing w:after="0" w:line="240" w:lineRule="auto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D09B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ПРОДАВЕЦ</w:t>
      </w:r>
    </w:p>
    <w:p w:rsidR="008D09B8" w:rsidRPr="008D09B8" w:rsidRDefault="008D09B8" w:rsidP="008D09B8">
      <w:pPr>
        <w:framePr w:w="4516" w:h="6136" w:hRule="exact" w:hSpace="180" w:wrap="around" w:vAnchor="text" w:hAnchor="page" w:x="931" w:y="1"/>
        <w:spacing w:after="0" w:line="240" w:lineRule="auto"/>
        <w:ind w:right="884"/>
        <w:jc w:val="both"/>
        <w:rPr>
          <w:rFonts w:ascii="PT Astra Serif" w:eastAsia="Calibri" w:hAnsi="PT Astra Serif" w:cs="Times New Roman"/>
          <w:b/>
          <w:sz w:val="24"/>
          <w:szCs w:val="24"/>
          <w:lang w:eastAsia="ru-RU"/>
        </w:rPr>
      </w:pPr>
      <w:r w:rsidRPr="008D09B8">
        <w:rPr>
          <w:rFonts w:ascii="PT Astra Serif" w:eastAsia="Calibri" w:hAnsi="PT Astra Serif" w:cs="Times New Roman"/>
          <w:b/>
          <w:sz w:val="24"/>
          <w:szCs w:val="24"/>
          <w:lang w:eastAsia="ru-RU"/>
        </w:rPr>
        <w:t>Муниципальное образование «Суражский муниципальный район»</w:t>
      </w:r>
    </w:p>
    <w:p w:rsidR="008D09B8" w:rsidRPr="008D09B8" w:rsidRDefault="008D09B8" w:rsidP="008D09B8">
      <w:pPr>
        <w:framePr w:w="4516" w:h="6136" w:hRule="exact" w:hSpace="180" w:wrap="around" w:vAnchor="text" w:hAnchor="page" w:x="931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9B8">
        <w:rPr>
          <w:rFonts w:ascii="Times New Roman" w:eastAsia="Times New Roman" w:hAnsi="Times New Roman" w:cs="Times New Roman"/>
          <w:sz w:val="24"/>
          <w:szCs w:val="24"/>
          <w:lang w:eastAsia="ru-RU"/>
        </w:rPr>
        <w:t>243500, Брянская область, г. Сураж,</w:t>
      </w:r>
    </w:p>
    <w:p w:rsidR="008D09B8" w:rsidRPr="008D09B8" w:rsidRDefault="008D09B8" w:rsidP="008D09B8">
      <w:pPr>
        <w:framePr w:w="4516" w:h="6136" w:hRule="exact" w:hSpace="180" w:wrap="around" w:vAnchor="text" w:hAnchor="page" w:x="931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9B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Ленина, д.40</w:t>
      </w:r>
    </w:p>
    <w:p w:rsidR="008D09B8" w:rsidRPr="008D09B8" w:rsidRDefault="008D09B8" w:rsidP="008D09B8">
      <w:pPr>
        <w:keepNext/>
        <w:framePr w:w="4516" w:h="6136" w:hRule="exact" w:hSpace="180" w:wrap="around" w:vAnchor="text" w:hAnchor="page" w:x="931" w:y="1"/>
        <w:spacing w:after="0" w:line="0" w:lineRule="atLeas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9B8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1023201330448</w:t>
      </w:r>
    </w:p>
    <w:p w:rsidR="008D09B8" w:rsidRPr="008D09B8" w:rsidRDefault="008D09B8" w:rsidP="008D09B8">
      <w:pPr>
        <w:framePr w:w="4516" w:h="6136" w:hRule="exact" w:hSpace="180" w:wrap="around" w:vAnchor="text" w:hAnchor="page" w:x="931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9B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3229002363</w:t>
      </w:r>
    </w:p>
    <w:p w:rsidR="008D09B8" w:rsidRPr="008D09B8" w:rsidRDefault="008D09B8" w:rsidP="008D09B8">
      <w:pPr>
        <w:framePr w:w="4516" w:h="6136" w:hRule="exact" w:hSpace="180" w:wrap="around" w:vAnchor="text" w:hAnchor="page" w:x="931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9B8"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322901001</w:t>
      </w:r>
    </w:p>
    <w:p w:rsidR="008D09B8" w:rsidRPr="008D09B8" w:rsidRDefault="008D09B8" w:rsidP="008D09B8">
      <w:pPr>
        <w:framePr w:w="4516" w:h="6136" w:hRule="exact" w:hSpace="180" w:wrap="around" w:vAnchor="text" w:hAnchor="page" w:x="931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09B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D09B8">
        <w:rPr>
          <w:rFonts w:ascii="Times New Roman" w:eastAsia="Times New Roman" w:hAnsi="Times New Roman" w:cs="Times New Roman"/>
          <w:sz w:val="24"/>
          <w:szCs w:val="24"/>
          <w:lang w:eastAsia="ru-RU"/>
        </w:rPr>
        <w:t>/с 40204810800000100140</w:t>
      </w:r>
    </w:p>
    <w:p w:rsidR="008D09B8" w:rsidRPr="008D09B8" w:rsidRDefault="008D09B8" w:rsidP="008D09B8">
      <w:pPr>
        <w:framePr w:w="4516" w:h="6136" w:hRule="exact" w:hSpace="180" w:wrap="around" w:vAnchor="text" w:hAnchor="page" w:x="931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9B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041501001</w:t>
      </w:r>
    </w:p>
    <w:p w:rsidR="008D09B8" w:rsidRPr="008D09B8" w:rsidRDefault="008D09B8" w:rsidP="008D09B8">
      <w:pPr>
        <w:framePr w:w="4516" w:h="6136" w:hRule="exact" w:hSpace="180" w:wrap="around" w:vAnchor="text" w:hAnchor="page" w:x="931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9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Брянск г. Брянск</w:t>
      </w:r>
    </w:p>
    <w:p w:rsidR="008D09B8" w:rsidRPr="008D09B8" w:rsidRDefault="008D09B8" w:rsidP="008D09B8">
      <w:pPr>
        <w:framePr w:w="4516" w:h="6136" w:hRule="exact" w:hSpace="180" w:wrap="around" w:vAnchor="text" w:hAnchor="page" w:x="931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9B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15654101</w:t>
      </w:r>
    </w:p>
    <w:p w:rsidR="008D09B8" w:rsidRPr="008D09B8" w:rsidRDefault="008D09B8" w:rsidP="008D09B8">
      <w:pPr>
        <w:framePr w:w="4516" w:h="6136" w:hRule="exact" w:hSpace="180" w:wrap="around" w:vAnchor="text" w:hAnchor="page" w:x="931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9B8" w:rsidRPr="008D09B8" w:rsidRDefault="008D09B8" w:rsidP="008D09B8">
      <w:pPr>
        <w:keepNext/>
        <w:framePr w:w="4516" w:h="6136" w:hRule="exact" w:hSpace="180" w:wrap="around" w:vAnchor="text" w:hAnchor="page" w:x="931" w:y="1"/>
        <w:spacing w:after="0" w:line="240" w:lineRule="auto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D09B8" w:rsidRPr="008D09B8" w:rsidRDefault="008D09B8" w:rsidP="008D09B8">
      <w:pPr>
        <w:framePr w:w="4516" w:h="6136" w:hRule="exact" w:hSpace="180" w:wrap="around" w:vAnchor="text" w:hAnchor="page" w:x="931" w:y="1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16C2B" w:rsidRPr="009A7614" w:rsidRDefault="00A16C2B" w:rsidP="00A16C2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F723A0">
        <w:rPr>
          <w:rFonts w:ascii="Times New Roman" w:hAnsi="Times New Roman"/>
        </w:rPr>
        <w:t xml:space="preserve">      </w:t>
      </w:r>
      <w:r w:rsidRPr="00F723A0">
        <w:rPr>
          <w:rFonts w:ascii="Times New Roman" w:hAnsi="Times New Roman"/>
          <w:b/>
          <w:bCs/>
        </w:rPr>
        <w:t>ПОКУПАТЕЛЬ:</w:t>
      </w:r>
      <w:r w:rsidRPr="000839AE">
        <w:rPr>
          <w:rFonts w:ascii="Times New Roman" w:hAnsi="Times New Roman"/>
          <w:sz w:val="24"/>
          <w:szCs w:val="24"/>
        </w:rPr>
        <w:t xml:space="preserve">                         </w:t>
      </w:r>
    </w:p>
    <w:sectPr w:rsidR="00A16C2B" w:rsidRPr="009A7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7053D"/>
    <w:multiLevelType w:val="hybridMultilevel"/>
    <w:tmpl w:val="9934F8B8"/>
    <w:lvl w:ilvl="0" w:tplc="5B4ABFE8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4504F"/>
    <w:multiLevelType w:val="hybridMultilevel"/>
    <w:tmpl w:val="691E42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2A6CC8"/>
    <w:multiLevelType w:val="hybridMultilevel"/>
    <w:tmpl w:val="45F89A32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877458"/>
    <w:multiLevelType w:val="hybridMultilevel"/>
    <w:tmpl w:val="D728DAD0"/>
    <w:lvl w:ilvl="0" w:tplc="E86408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4B"/>
    <w:rsid w:val="00005F67"/>
    <w:rsid w:val="000553F9"/>
    <w:rsid w:val="000635B8"/>
    <w:rsid w:val="000639E8"/>
    <w:rsid w:val="00076B09"/>
    <w:rsid w:val="000B073B"/>
    <w:rsid w:val="000D1B88"/>
    <w:rsid w:val="000D720F"/>
    <w:rsid w:val="000F1392"/>
    <w:rsid w:val="000F6C52"/>
    <w:rsid w:val="00123188"/>
    <w:rsid w:val="00126691"/>
    <w:rsid w:val="00154C0B"/>
    <w:rsid w:val="001666E2"/>
    <w:rsid w:val="001A477B"/>
    <w:rsid w:val="001B50E3"/>
    <w:rsid w:val="001D30D4"/>
    <w:rsid w:val="001E2435"/>
    <w:rsid w:val="001E3D13"/>
    <w:rsid w:val="001E51E5"/>
    <w:rsid w:val="002407BF"/>
    <w:rsid w:val="002546AA"/>
    <w:rsid w:val="002804DF"/>
    <w:rsid w:val="00284B24"/>
    <w:rsid w:val="002B2CF1"/>
    <w:rsid w:val="002E4D3C"/>
    <w:rsid w:val="002F2E17"/>
    <w:rsid w:val="002F5B04"/>
    <w:rsid w:val="00302E98"/>
    <w:rsid w:val="00326B89"/>
    <w:rsid w:val="00333577"/>
    <w:rsid w:val="0034591F"/>
    <w:rsid w:val="00370E41"/>
    <w:rsid w:val="003C5655"/>
    <w:rsid w:val="003E06CD"/>
    <w:rsid w:val="003E124C"/>
    <w:rsid w:val="003F13B4"/>
    <w:rsid w:val="004146F4"/>
    <w:rsid w:val="0046498F"/>
    <w:rsid w:val="00467AA4"/>
    <w:rsid w:val="00476D10"/>
    <w:rsid w:val="004B1566"/>
    <w:rsid w:val="004C392F"/>
    <w:rsid w:val="004E60C3"/>
    <w:rsid w:val="0054382E"/>
    <w:rsid w:val="005516E1"/>
    <w:rsid w:val="00556E13"/>
    <w:rsid w:val="005C6A74"/>
    <w:rsid w:val="006307BA"/>
    <w:rsid w:val="00635736"/>
    <w:rsid w:val="0064714B"/>
    <w:rsid w:val="00663419"/>
    <w:rsid w:val="00675C61"/>
    <w:rsid w:val="00681F76"/>
    <w:rsid w:val="00693DDB"/>
    <w:rsid w:val="00697162"/>
    <w:rsid w:val="006A09A1"/>
    <w:rsid w:val="006F56F9"/>
    <w:rsid w:val="00720FA0"/>
    <w:rsid w:val="007639E5"/>
    <w:rsid w:val="00795722"/>
    <w:rsid w:val="007E2473"/>
    <w:rsid w:val="0081214E"/>
    <w:rsid w:val="00842DF0"/>
    <w:rsid w:val="0084341D"/>
    <w:rsid w:val="00883013"/>
    <w:rsid w:val="00891DFA"/>
    <w:rsid w:val="00895131"/>
    <w:rsid w:val="00897D5E"/>
    <w:rsid w:val="008C391A"/>
    <w:rsid w:val="008D09B8"/>
    <w:rsid w:val="008D572E"/>
    <w:rsid w:val="008F3344"/>
    <w:rsid w:val="00913907"/>
    <w:rsid w:val="00923895"/>
    <w:rsid w:val="009310AF"/>
    <w:rsid w:val="00933BBE"/>
    <w:rsid w:val="00941A4B"/>
    <w:rsid w:val="009558BF"/>
    <w:rsid w:val="00956B41"/>
    <w:rsid w:val="00956FE9"/>
    <w:rsid w:val="00960C24"/>
    <w:rsid w:val="009A7614"/>
    <w:rsid w:val="00A16C2B"/>
    <w:rsid w:val="00A20DD0"/>
    <w:rsid w:val="00A56E8D"/>
    <w:rsid w:val="00A8293F"/>
    <w:rsid w:val="00A93439"/>
    <w:rsid w:val="00A93B8E"/>
    <w:rsid w:val="00AC2C13"/>
    <w:rsid w:val="00AC7D97"/>
    <w:rsid w:val="00AD648E"/>
    <w:rsid w:val="00AF3E19"/>
    <w:rsid w:val="00B00B7A"/>
    <w:rsid w:val="00B07674"/>
    <w:rsid w:val="00B15E27"/>
    <w:rsid w:val="00B2460D"/>
    <w:rsid w:val="00B74482"/>
    <w:rsid w:val="00BA778C"/>
    <w:rsid w:val="00C23304"/>
    <w:rsid w:val="00C233AE"/>
    <w:rsid w:val="00C35614"/>
    <w:rsid w:val="00C374EC"/>
    <w:rsid w:val="00C43E18"/>
    <w:rsid w:val="00C5586D"/>
    <w:rsid w:val="00C66B0A"/>
    <w:rsid w:val="00C76B79"/>
    <w:rsid w:val="00C968B5"/>
    <w:rsid w:val="00CB2735"/>
    <w:rsid w:val="00CC3DFF"/>
    <w:rsid w:val="00CD1F8F"/>
    <w:rsid w:val="00CF2475"/>
    <w:rsid w:val="00D06873"/>
    <w:rsid w:val="00D40AF8"/>
    <w:rsid w:val="00D4252D"/>
    <w:rsid w:val="00D528F0"/>
    <w:rsid w:val="00D71B9F"/>
    <w:rsid w:val="00E178B8"/>
    <w:rsid w:val="00E3052D"/>
    <w:rsid w:val="00E307B4"/>
    <w:rsid w:val="00E32DE4"/>
    <w:rsid w:val="00E37063"/>
    <w:rsid w:val="00E5696D"/>
    <w:rsid w:val="00EE404A"/>
    <w:rsid w:val="00EE4BD3"/>
    <w:rsid w:val="00EF25BE"/>
    <w:rsid w:val="00F140FF"/>
    <w:rsid w:val="00F574B8"/>
    <w:rsid w:val="00F63C71"/>
    <w:rsid w:val="00F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16C2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9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7D97"/>
    <w:rPr>
      <w:b/>
      <w:bCs/>
    </w:rPr>
  </w:style>
  <w:style w:type="character" w:styleId="a5">
    <w:name w:val="Hyperlink"/>
    <w:basedOn w:val="a0"/>
    <w:uiPriority w:val="99"/>
    <w:unhideWhenUsed/>
    <w:rsid w:val="00AF3E1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649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913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90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A477B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EE4BD3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6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E4BD3"/>
    <w:rPr>
      <w:rFonts w:ascii="Times New Roman" w:eastAsia="Calibri" w:hAnsi="Times New Roman" w:cs="Times New Roman"/>
      <w:sz w:val="26"/>
      <w:szCs w:val="24"/>
      <w:lang w:eastAsia="ru-RU"/>
    </w:rPr>
  </w:style>
  <w:style w:type="paragraph" w:customStyle="1" w:styleId="TextBoldCenter">
    <w:name w:val="TextBoldCenter"/>
    <w:basedOn w:val="a"/>
    <w:rsid w:val="00EE4BD3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9">
    <w:name w:val="No Spacing"/>
    <w:link w:val="aa"/>
    <w:uiPriority w:val="99"/>
    <w:qFormat/>
    <w:rsid w:val="00EE4BD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EE4BD3"/>
    <w:rPr>
      <w:rFonts w:ascii="Calibri" w:eastAsia="Times New Roman" w:hAnsi="Calibri" w:cs="Times New Roman"/>
    </w:rPr>
  </w:style>
  <w:style w:type="paragraph" w:customStyle="1" w:styleId="rezul">
    <w:name w:val="rezul"/>
    <w:basedOn w:val="a"/>
    <w:rsid w:val="00EE4BD3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styleId="ab">
    <w:name w:val="Body Text"/>
    <w:basedOn w:val="a"/>
    <w:link w:val="ac"/>
    <w:uiPriority w:val="99"/>
    <w:semiHidden/>
    <w:unhideWhenUsed/>
    <w:rsid w:val="008F334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F3344"/>
  </w:style>
  <w:style w:type="paragraph" w:customStyle="1" w:styleId="TextBasTxt">
    <w:name w:val="TextBasTxt"/>
    <w:basedOn w:val="a"/>
    <w:rsid w:val="00B07674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71B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71B9F"/>
    <w:rPr>
      <w:rFonts w:ascii="Arial" w:eastAsia="Calibri" w:hAnsi="Arial" w:cs="Arial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A16C2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16C2B"/>
  </w:style>
  <w:style w:type="character" w:customStyle="1" w:styleId="10">
    <w:name w:val="Заголовок 1 Знак"/>
    <w:basedOn w:val="a0"/>
    <w:link w:val="1"/>
    <w:uiPriority w:val="99"/>
    <w:rsid w:val="00A16C2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A16C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16C2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9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7D97"/>
    <w:rPr>
      <w:b/>
      <w:bCs/>
    </w:rPr>
  </w:style>
  <w:style w:type="character" w:styleId="a5">
    <w:name w:val="Hyperlink"/>
    <w:basedOn w:val="a0"/>
    <w:uiPriority w:val="99"/>
    <w:unhideWhenUsed/>
    <w:rsid w:val="00AF3E1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649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913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90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A477B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EE4BD3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6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E4BD3"/>
    <w:rPr>
      <w:rFonts w:ascii="Times New Roman" w:eastAsia="Calibri" w:hAnsi="Times New Roman" w:cs="Times New Roman"/>
      <w:sz w:val="26"/>
      <w:szCs w:val="24"/>
      <w:lang w:eastAsia="ru-RU"/>
    </w:rPr>
  </w:style>
  <w:style w:type="paragraph" w:customStyle="1" w:styleId="TextBoldCenter">
    <w:name w:val="TextBoldCenter"/>
    <w:basedOn w:val="a"/>
    <w:rsid w:val="00EE4BD3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  <w:lang w:eastAsia="ru-RU"/>
    </w:rPr>
  </w:style>
  <w:style w:type="paragraph" w:styleId="a9">
    <w:name w:val="No Spacing"/>
    <w:link w:val="aa"/>
    <w:uiPriority w:val="99"/>
    <w:qFormat/>
    <w:rsid w:val="00EE4BD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EE4BD3"/>
    <w:rPr>
      <w:rFonts w:ascii="Calibri" w:eastAsia="Times New Roman" w:hAnsi="Calibri" w:cs="Times New Roman"/>
    </w:rPr>
  </w:style>
  <w:style w:type="paragraph" w:customStyle="1" w:styleId="rezul">
    <w:name w:val="rezul"/>
    <w:basedOn w:val="a"/>
    <w:rsid w:val="00EE4BD3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styleId="ab">
    <w:name w:val="Body Text"/>
    <w:basedOn w:val="a"/>
    <w:link w:val="ac"/>
    <w:uiPriority w:val="99"/>
    <w:semiHidden/>
    <w:unhideWhenUsed/>
    <w:rsid w:val="008F334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F3344"/>
  </w:style>
  <w:style w:type="paragraph" w:customStyle="1" w:styleId="TextBasTxt">
    <w:name w:val="TextBasTxt"/>
    <w:basedOn w:val="a"/>
    <w:rsid w:val="00B07674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D71B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71B9F"/>
    <w:rPr>
      <w:rFonts w:ascii="Arial" w:eastAsia="Calibri" w:hAnsi="Arial" w:cs="Arial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A16C2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16C2B"/>
  </w:style>
  <w:style w:type="character" w:customStyle="1" w:styleId="10">
    <w:name w:val="Заголовок 1 Знак"/>
    <w:basedOn w:val="a0"/>
    <w:link w:val="1"/>
    <w:uiPriority w:val="99"/>
    <w:rsid w:val="00A16C2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A16C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seltorg.ru" TargetMode="External"/><Relationship Id="rId13" Type="http://schemas.openxmlformats.org/officeDocument/2006/relationships/hyperlink" Target="http://admsur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roseltorg.ru" TargetMode="External"/><Relationship Id="rId12" Type="http://schemas.openxmlformats.org/officeDocument/2006/relationships/hyperlink" Target="consultantplus://offline/main?base=LAW;n=109044;fld=134;dst=10009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msur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149244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roseltorg.ru" TargetMode="External"/><Relationship Id="rId14" Type="http://schemas.openxmlformats.org/officeDocument/2006/relationships/hyperlink" Target="https://178fz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1541B-E404-4373-9CDD-3E56575F1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22</Pages>
  <Words>8304</Words>
  <Characters>47335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Василенко</dc:creator>
  <cp:keywords/>
  <dc:description/>
  <cp:lastModifiedBy>USER</cp:lastModifiedBy>
  <cp:revision>90</cp:revision>
  <cp:lastPrinted>2023-06-21T13:18:00Z</cp:lastPrinted>
  <dcterms:created xsi:type="dcterms:W3CDTF">2022-01-05T18:45:00Z</dcterms:created>
  <dcterms:modified xsi:type="dcterms:W3CDTF">2023-06-26T06:26:00Z</dcterms:modified>
</cp:coreProperties>
</file>