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E9" w:rsidRPr="00065422" w:rsidRDefault="003209E9" w:rsidP="003209E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65422">
        <w:rPr>
          <w:rFonts w:ascii="Times New Roman" w:hAnsi="Times New Roman" w:cs="Times New Roman"/>
          <w:color w:val="auto"/>
        </w:rPr>
        <w:t xml:space="preserve">Администрация </w:t>
      </w:r>
      <w:proofErr w:type="spellStart"/>
      <w:r w:rsidRPr="00065422">
        <w:rPr>
          <w:rFonts w:ascii="Times New Roman" w:hAnsi="Times New Roman" w:cs="Times New Roman"/>
          <w:color w:val="auto"/>
        </w:rPr>
        <w:t>Суражского</w:t>
      </w:r>
      <w:proofErr w:type="spellEnd"/>
      <w:r w:rsidRPr="00065422">
        <w:rPr>
          <w:rFonts w:ascii="Times New Roman" w:hAnsi="Times New Roman" w:cs="Times New Roman"/>
          <w:color w:val="auto"/>
        </w:rPr>
        <w:t xml:space="preserve"> района Брянской области</w:t>
      </w:r>
    </w:p>
    <w:p w:rsidR="003209E9" w:rsidRPr="00065422" w:rsidRDefault="002D1FFB" w:rsidP="00320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0" style="position:absolute;flip:y;z-index:251684864" from="-52.5pt,8pt" to="483.75pt,8pt" strokeweight="4.5pt">
            <v:stroke linestyle="thickThin"/>
          </v:line>
        </w:pict>
      </w:r>
    </w:p>
    <w:p w:rsidR="003209E9" w:rsidRPr="00065422" w:rsidRDefault="003209E9" w:rsidP="0032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2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09E9" w:rsidRPr="00065422" w:rsidRDefault="003209E9" w:rsidP="0032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2">
        <w:rPr>
          <w:rFonts w:ascii="Times New Roman" w:hAnsi="Times New Roman" w:cs="Times New Roman"/>
          <w:sz w:val="28"/>
          <w:szCs w:val="28"/>
        </w:rPr>
        <w:t xml:space="preserve">от </w:t>
      </w:r>
      <w:r w:rsidR="0007401E">
        <w:rPr>
          <w:rFonts w:ascii="Times New Roman" w:hAnsi="Times New Roman" w:cs="Times New Roman"/>
          <w:sz w:val="28"/>
          <w:szCs w:val="28"/>
        </w:rPr>
        <w:t>6</w:t>
      </w:r>
      <w:r w:rsidRPr="00065422">
        <w:rPr>
          <w:rFonts w:ascii="Times New Roman" w:hAnsi="Times New Roman" w:cs="Times New Roman"/>
          <w:sz w:val="28"/>
          <w:szCs w:val="28"/>
        </w:rPr>
        <w:t xml:space="preserve">  февраля 2025 года  №  </w:t>
      </w:r>
      <w:r w:rsidR="0007401E">
        <w:rPr>
          <w:rFonts w:ascii="Times New Roman" w:hAnsi="Times New Roman" w:cs="Times New Roman"/>
          <w:sz w:val="28"/>
          <w:szCs w:val="28"/>
        </w:rPr>
        <w:t>64</w:t>
      </w:r>
    </w:p>
    <w:p w:rsidR="003209E9" w:rsidRPr="00065422" w:rsidRDefault="003209E9" w:rsidP="00320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5422">
        <w:rPr>
          <w:rFonts w:ascii="Times New Roman" w:hAnsi="Times New Roman" w:cs="Times New Roman"/>
          <w:sz w:val="28"/>
          <w:szCs w:val="28"/>
        </w:rPr>
        <w:t>г. Сура</w:t>
      </w:r>
      <w:r w:rsidR="002D1FFB" w:rsidRPr="002D1FFB">
        <w:rPr>
          <w:rFonts w:ascii="Times New Roman" w:hAnsi="Times New Roman" w:cs="Times New Roman"/>
          <w:noProof/>
          <w:vanish/>
          <w:color w:val="0000FF"/>
          <w:sz w:val="28"/>
          <w:szCs w:val="28"/>
        </w:rPr>
        <w:pict>
          <v:line id="_x0000_s1051" style="position:absolute;z-index:251685888;mso-position-horizontal-relative:text;mso-position-vertical-relative:text" from="1.2pt,152.05pt" to="447.65pt,152.1pt" o:allowincell="f" strokecolor="#36f" strokeweight="2pt"/>
        </w:pict>
      </w:r>
      <w:r w:rsidRPr="00065422">
        <w:rPr>
          <w:rFonts w:ascii="Times New Roman" w:hAnsi="Times New Roman" w:cs="Times New Roman"/>
          <w:sz w:val="28"/>
          <w:szCs w:val="28"/>
        </w:rPr>
        <w:t>ж</w:t>
      </w:r>
    </w:p>
    <w:p w:rsidR="00346ED9" w:rsidRPr="00065422" w:rsidRDefault="00346ED9" w:rsidP="00346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ED9" w:rsidRPr="00065422" w:rsidRDefault="00346ED9" w:rsidP="00346ED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54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proofErr w:type="gramStart"/>
      <w:r w:rsidRPr="0006542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административного</w:t>
      </w:r>
      <w:proofErr w:type="gramEnd"/>
      <w:r w:rsidRPr="000654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46ED9" w:rsidRPr="00065422" w:rsidRDefault="00346ED9" w:rsidP="00346ED9">
      <w:pPr>
        <w:pStyle w:val="ConsPlusNormal"/>
        <w:widowControl/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65422">
        <w:rPr>
          <w:rFonts w:ascii="Times New Roman" w:hAnsi="Times New Roman" w:cs="Times New Roman"/>
          <w:bCs/>
          <w:sz w:val="28"/>
          <w:szCs w:val="28"/>
        </w:rPr>
        <w:t xml:space="preserve">регламента  </w:t>
      </w:r>
      <w:r w:rsidRPr="000654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proofErr w:type="gramStart"/>
      <w:r w:rsidRPr="00065422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Pr="000654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6ED9" w:rsidRPr="00065422" w:rsidRDefault="00346ED9" w:rsidP="00346ED9">
      <w:pPr>
        <w:pStyle w:val="ConsPlusNormal"/>
        <w:widowControl/>
        <w:ind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06542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Pr="00065422">
        <w:rPr>
          <w:rFonts w:ascii="Times New Roman" w:hAnsi="Times New Roman" w:cs="Times New Roman"/>
          <w:kern w:val="36"/>
          <w:sz w:val="28"/>
          <w:szCs w:val="28"/>
        </w:rPr>
        <w:t xml:space="preserve">«Выдача разрешения на </w:t>
      </w:r>
      <w:r w:rsidRPr="00065422">
        <w:rPr>
          <w:rFonts w:ascii="Times New Roman" w:hAnsi="Times New Roman" w:cs="Times New Roman"/>
          <w:spacing w:val="2"/>
          <w:sz w:val="28"/>
          <w:szCs w:val="28"/>
        </w:rPr>
        <w:t xml:space="preserve">вступление </w:t>
      </w:r>
    </w:p>
    <w:p w:rsidR="00346ED9" w:rsidRPr="00065422" w:rsidRDefault="00346ED9" w:rsidP="00346ED9">
      <w:pPr>
        <w:pStyle w:val="ConsPlusNormal"/>
        <w:widowControl/>
        <w:ind w:firstLine="0"/>
        <w:rPr>
          <w:rFonts w:ascii="Times New Roman" w:hAnsi="Times New Roman" w:cs="Times New Roman"/>
          <w:kern w:val="36"/>
          <w:sz w:val="28"/>
          <w:szCs w:val="28"/>
        </w:rPr>
      </w:pPr>
      <w:r w:rsidRPr="00065422">
        <w:rPr>
          <w:rFonts w:ascii="Times New Roman" w:hAnsi="Times New Roman" w:cs="Times New Roman"/>
          <w:spacing w:val="2"/>
          <w:sz w:val="28"/>
          <w:szCs w:val="28"/>
        </w:rPr>
        <w:t xml:space="preserve">в брак </w:t>
      </w:r>
      <w:r w:rsidR="00111224" w:rsidRPr="00065422">
        <w:rPr>
          <w:rFonts w:ascii="Times New Roman" w:hAnsi="Times New Roman" w:cs="Times New Roman"/>
          <w:spacing w:val="2"/>
          <w:sz w:val="28"/>
          <w:szCs w:val="28"/>
        </w:rPr>
        <w:t>несовершеннолетн</w:t>
      </w:r>
      <w:r w:rsidR="00E81525" w:rsidRPr="0006542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111224" w:rsidRPr="00065422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065422">
        <w:rPr>
          <w:rFonts w:ascii="Times New Roman" w:hAnsi="Times New Roman" w:cs="Times New Roman"/>
          <w:spacing w:val="2"/>
          <w:sz w:val="28"/>
          <w:szCs w:val="28"/>
        </w:rPr>
        <w:t>, достигшим возраста  16 лет</w:t>
      </w:r>
      <w:r w:rsidR="008F48F4" w:rsidRPr="00065422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8F48F4" w:rsidRPr="00065422" w:rsidRDefault="008F48F4" w:rsidP="00346ED9">
      <w:pPr>
        <w:pStyle w:val="ConsPlusNormal"/>
        <w:widowControl/>
        <w:ind w:firstLine="0"/>
        <w:rPr>
          <w:rFonts w:ascii="Times New Roman" w:hAnsi="Times New Roman" w:cs="Times New Roman"/>
          <w:kern w:val="36"/>
          <w:sz w:val="28"/>
          <w:szCs w:val="28"/>
        </w:rPr>
      </w:pPr>
    </w:p>
    <w:p w:rsidR="00346ED9" w:rsidRPr="00065422" w:rsidRDefault="00346ED9" w:rsidP="00346E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6ED9" w:rsidRPr="00065422" w:rsidRDefault="003209E9" w:rsidP="00346E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5422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46ED9" w:rsidRPr="0006542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 с  Федеральным законом  от 27 июля 2010 года  № 210-ФЗ «Об организации  предоставления  государственных и муниципальных услуг»,  </w:t>
      </w:r>
      <w:r w:rsidR="00346ED9" w:rsidRPr="00065422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</w:t>
      </w:r>
      <w:r w:rsidR="0069721B" w:rsidRPr="00065422">
        <w:rPr>
          <w:rFonts w:ascii="Times New Roman" w:hAnsi="Times New Roman" w:cs="Times New Roman"/>
          <w:b w:val="0"/>
          <w:sz w:val="28"/>
          <w:szCs w:val="28"/>
        </w:rPr>
        <w:t>Постановлением  Правительства Брянской области от 02.09.2019  года № 409-п «О разработке и утверждении административных регламентов осуществления регионального контроля (надзора) и административных регламентов предоставления государственных услуг»,</w:t>
      </w:r>
    </w:p>
    <w:p w:rsidR="003209E9" w:rsidRPr="00065422" w:rsidRDefault="003209E9" w:rsidP="003209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9E9" w:rsidRPr="00065422" w:rsidRDefault="003209E9" w:rsidP="003209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4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46ED9" w:rsidRPr="00065422" w:rsidRDefault="00346ED9" w:rsidP="00320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ED9" w:rsidRPr="00065422" w:rsidRDefault="00346ED9" w:rsidP="003209E9">
      <w:pPr>
        <w:pStyle w:val="ConsPlusNormal"/>
        <w:widowControl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65422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 «</w:t>
      </w:r>
      <w:r w:rsidRPr="00065422">
        <w:rPr>
          <w:rFonts w:ascii="Times New Roman" w:hAnsi="Times New Roman" w:cs="Times New Roman"/>
          <w:kern w:val="36"/>
          <w:sz w:val="28"/>
          <w:szCs w:val="28"/>
        </w:rPr>
        <w:t xml:space="preserve">Выдача разрешения на </w:t>
      </w:r>
      <w:r w:rsidRPr="00065422">
        <w:rPr>
          <w:rFonts w:ascii="Times New Roman" w:hAnsi="Times New Roman" w:cs="Times New Roman"/>
          <w:spacing w:val="2"/>
          <w:sz w:val="28"/>
          <w:szCs w:val="28"/>
        </w:rPr>
        <w:t xml:space="preserve">вступление в брак </w:t>
      </w:r>
      <w:r w:rsidR="00111224" w:rsidRPr="00065422">
        <w:rPr>
          <w:rFonts w:ascii="Times New Roman" w:hAnsi="Times New Roman" w:cs="Times New Roman"/>
          <w:spacing w:val="2"/>
          <w:sz w:val="28"/>
          <w:szCs w:val="28"/>
        </w:rPr>
        <w:t>несовершеннолетним</w:t>
      </w:r>
      <w:r w:rsidRPr="00065422">
        <w:rPr>
          <w:rFonts w:ascii="Times New Roman" w:hAnsi="Times New Roman" w:cs="Times New Roman"/>
          <w:spacing w:val="2"/>
          <w:sz w:val="28"/>
          <w:szCs w:val="28"/>
        </w:rPr>
        <w:t>, достигшим возраста  16 лет</w:t>
      </w:r>
      <w:r w:rsidRPr="00065422">
        <w:rPr>
          <w:rFonts w:ascii="Times New Roman" w:hAnsi="Times New Roman" w:cs="Times New Roman"/>
          <w:sz w:val="28"/>
          <w:szCs w:val="28"/>
        </w:rPr>
        <w:t>».</w:t>
      </w:r>
    </w:p>
    <w:p w:rsidR="0069721B" w:rsidRPr="00065422" w:rsidRDefault="0069721B" w:rsidP="003209E9">
      <w:pPr>
        <w:pStyle w:val="ConsPlusNormal"/>
        <w:widowControl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65422">
        <w:rPr>
          <w:rFonts w:ascii="Times New Roman" w:hAnsi="Times New Roman" w:cs="Times New Roman"/>
          <w:kern w:val="36"/>
          <w:sz w:val="28"/>
          <w:szCs w:val="28"/>
        </w:rPr>
        <w:t xml:space="preserve">Постановление администрации </w:t>
      </w:r>
      <w:proofErr w:type="spellStart"/>
      <w:r w:rsidR="003209E9" w:rsidRPr="00065422">
        <w:rPr>
          <w:rFonts w:ascii="Times New Roman" w:hAnsi="Times New Roman" w:cs="Times New Roman"/>
          <w:kern w:val="36"/>
          <w:sz w:val="28"/>
          <w:szCs w:val="28"/>
        </w:rPr>
        <w:t>Суражского</w:t>
      </w:r>
      <w:proofErr w:type="spellEnd"/>
      <w:r w:rsidR="003209E9" w:rsidRPr="00065422">
        <w:rPr>
          <w:rFonts w:ascii="Times New Roman" w:hAnsi="Times New Roman" w:cs="Times New Roman"/>
          <w:kern w:val="36"/>
          <w:sz w:val="28"/>
          <w:szCs w:val="28"/>
        </w:rPr>
        <w:t xml:space="preserve"> района</w:t>
      </w:r>
      <w:r w:rsidRPr="00065422">
        <w:rPr>
          <w:rFonts w:ascii="Times New Roman" w:hAnsi="Times New Roman" w:cs="Times New Roman"/>
          <w:kern w:val="36"/>
          <w:sz w:val="28"/>
          <w:szCs w:val="28"/>
        </w:rPr>
        <w:t xml:space="preserve">  от </w:t>
      </w:r>
      <w:r w:rsidR="003209E9" w:rsidRPr="00065422">
        <w:rPr>
          <w:rFonts w:ascii="Times New Roman" w:hAnsi="Times New Roman" w:cs="Times New Roman"/>
          <w:kern w:val="36"/>
          <w:sz w:val="28"/>
          <w:szCs w:val="28"/>
        </w:rPr>
        <w:t>06.04.2011 г. № 188</w:t>
      </w:r>
      <w:r w:rsidRPr="00065422">
        <w:rPr>
          <w:rFonts w:ascii="Times New Roman" w:hAnsi="Times New Roman" w:cs="Times New Roman"/>
          <w:kern w:val="36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065422">
        <w:rPr>
          <w:rFonts w:ascii="Times New Roman" w:hAnsi="Times New Roman" w:cs="Times New Roman"/>
          <w:sz w:val="28"/>
          <w:szCs w:val="28"/>
        </w:rPr>
        <w:t>«</w:t>
      </w:r>
      <w:r w:rsidR="003209E9" w:rsidRPr="00065422">
        <w:rPr>
          <w:rFonts w:ascii="Times New Roman" w:hAnsi="Times New Roman" w:cs="Times New Roman"/>
          <w:kern w:val="36"/>
          <w:sz w:val="28"/>
          <w:szCs w:val="28"/>
        </w:rPr>
        <w:t xml:space="preserve">О </w:t>
      </w:r>
      <w:r w:rsidRPr="00065422">
        <w:rPr>
          <w:rFonts w:ascii="Times New Roman" w:hAnsi="Times New Roman" w:cs="Times New Roman"/>
          <w:kern w:val="36"/>
          <w:sz w:val="28"/>
          <w:szCs w:val="28"/>
        </w:rPr>
        <w:t>разрешени</w:t>
      </w:r>
      <w:r w:rsidR="003209E9" w:rsidRPr="00065422">
        <w:rPr>
          <w:rFonts w:ascii="Times New Roman" w:hAnsi="Times New Roman" w:cs="Times New Roman"/>
          <w:kern w:val="36"/>
          <w:sz w:val="28"/>
          <w:szCs w:val="28"/>
        </w:rPr>
        <w:t>и</w:t>
      </w:r>
      <w:r w:rsidRPr="00065422">
        <w:rPr>
          <w:rFonts w:ascii="Times New Roman" w:hAnsi="Times New Roman" w:cs="Times New Roman"/>
          <w:kern w:val="36"/>
          <w:sz w:val="28"/>
          <w:szCs w:val="28"/>
        </w:rPr>
        <w:t xml:space="preserve"> на </w:t>
      </w:r>
      <w:r w:rsidRPr="00065422">
        <w:rPr>
          <w:rFonts w:ascii="Times New Roman" w:hAnsi="Times New Roman" w:cs="Times New Roman"/>
          <w:spacing w:val="2"/>
          <w:sz w:val="28"/>
          <w:szCs w:val="28"/>
        </w:rPr>
        <w:t xml:space="preserve">вступление в брак лицам, </w:t>
      </w:r>
      <w:r w:rsidR="003209E9" w:rsidRPr="00065422">
        <w:rPr>
          <w:rFonts w:ascii="Times New Roman" w:hAnsi="Times New Roman" w:cs="Times New Roman"/>
          <w:spacing w:val="2"/>
          <w:sz w:val="28"/>
          <w:szCs w:val="28"/>
        </w:rPr>
        <w:t xml:space="preserve">не </w:t>
      </w:r>
      <w:r w:rsidRPr="00065422">
        <w:rPr>
          <w:rFonts w:ascii="Times New Roman" w:hAnsi="Times New Roman" w:cs="Times New Roman"/>
          <w:spacing w:val="2"/>
          <w:sz w:val="28"/>
          <w:szCs w:val="28"/>
        </w:rPr>
        <w:t>достигшим возраста</w:t>
      </w:r>
      <w:r w:rsidRPr="00065422">
        <w:rPr>
          <w:rFonts w:ascii="Times New Roman" w:hAnsi="Times New Roman" w:cs="Times New Roman"/>
          <w:sz w:val="28"/>
          <w:szCs w:val="28"/>
        </w:rPr>
        <w:t>», считать утратившим силу</w:t>
      </w:r>
      <w:r w:rsidRPr="00065422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3209E9" w:rsidRPr="00065422" w:rsidRDefault="003209E9" w:rsidP="003209E9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422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внутренней политики администрации </w:t>
      </w:r>
      <w:proofErr w:type="spellStart"/>
      <w:r w:rsidRPr="00065422">
        <w:rPr>
          <w:rFonts w:ascii="Times New Roman" w:hAnsi="Times New Roman" w:cs="Times New Roman"/>
          <w:sz w:val="28"/>
          <w:szCs w:val="28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8"/>
          <w:szCs w:val="28"/>
        </w:rPr>
        <w:t xml:space="preserve"> района (Котенок В.Г.) настоящее постановление довести до заинтересованных лиц.</w:t>
      </w:r>
    </w:p>
    <w:p w:rsidR="003209E9" w:rsidRPr="00065422" w:rsidRDefault="003209E9" w:rsidP="003209E9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5422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его официального опубликования.</w:t>
      </w:r>
    </w:p>
    <w:p w:rsidR="003209E9" w:rsidRPr="00065422" w:rsidRDefault="003209E9" w:rsidP="003209E9">
      <w:pPr>
        <w:pStyle w:val="aa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4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54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09E9" w:rsidRPr="00065422" w:rsidRDefault="003209E9" w:rsidP="003209E9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0A03" w:rsidRPr="00065422" w:rsidRDefault="005E0A03" w:rsidP="003209E9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42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E0A03" w:rsidRPr="00065422" w:rsidRDefault="005E0A03" w:rsidP="003209E9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5422">
        <w:rPr>
          <w:rFonts w:ascii="Times New Roman" w:hAnsi="Times New Roman" w:cs="Times New Roman"/>
          <w:b/>
          <w:sz w:val="28"/>
          <w:szCs w:val="28"/>
        </w:rPr>
        <w:t>Суражского</w:t>
      </w:r>
      <w:proofErr w:type="spellEnd"/>
      <w:r w:rsidRPr="00065422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            С.В. Толока</w:t>
      </w:r>
    </w:p>
    <w:p w:rsidR="005E0A03" w:rsidRPr="00065422" w:rsidRDefault="005E0A03" w:rsidP="003209E9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A03" w:rsidRPr="00065422" w:rsidRDefault="005E0A03" w:rsidP="003209E9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A03" w:rsidRPr="00065422" w:rsidRDefault="005E0A03" w:rsidP="003209E9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A03" w:rsidRPr="00065422" w:rsidRDefault="005E0A03" w:rsidP="003209E9">
      <w:pPr>
        <w:pStyle w:val="aa"/>
        <w:ind w:left="0"/>
        <w:jc w:val="both"/>
        <w:rPr>
          <w:rFonts w:ascii="Times New Roman" w:hAnsi="Times New Roman" w:cs="Times New Roman"/>
        </w:rPr>
      </w:pPr>
      <w:r w:rsidRPr="00065422">
        <w:rPr>
          <w:rFonts w:ascii="Times New Roman" w:hAnsi="Times New Roman" w:cs="Times New Roman"/>
        </w:rPr>
        <w:t xml:space="preserve">Исп.: </w:t>
      </w:r>
      <w:proofErr w:type="spellStart"/>
      <w:r w:rsidRPr="00065422">
        <w:rPr>
          <w:rFonts w:ascii="Times New Roman" w:hAnsi="Times New Roman" w:cs="Times New Roman"/>
        </w:rPr>
        <w:t>Базыль</w:t>
      </w:r>
      <w:proofErr w:type="spellEnd"/>
      <w:r w:rsidRPr="00065422">
        <w:rPr>
          <w:rFonts w:ascii="Times New Roman" w:hAnsi="Times New Roman" w:cs="Times New Roman"/>
        </w:rPr>
        <w:t xml:space="preserve"> Т.А.</w:t>
      </w:r>
    </w:p>
    <w:p w:rsidR="005E0A03" w:rsidRPr="00065422" w:rsidRDefault="005E0A03" w:rsidP="003209E9">
      <w:pPr>
        <w:pStyle w:val="aa"/>
        <w:ind w:left="0"/>
        <w:jc w:val="both"/>
        <w:rPr>
          <w:rFonts w:ascii="Times New Roman" w:hAnsi="Times New Roman" w:cs="Times New Roman"/>
        </w:rPr>
      </w:pPr>
      <w:r w:rsidRPr="00065422">
        <w:rPr>
          <w:rFonts w:ascii="Times New Roman" w:hAnsi="Times New Roman" w:cs="Times New Roman"/>
        </w:rPr>
        <w:t>Тел.: 8(48330)2-63-36</w:t>
      </w:r>
    </w:p>
    <w:p w:rsidR="003209E9" w:rsidRPr="00065422" w:rsidRDefault="003209E9" w:rsidP="003209E9">
      <w:pPr>
        <w:pStyle w:val="aa"/>
        <w:rPr>
          <w:rFonts w:ascii="Times New Roman" w:hAnsi="Times New Roman" w:cs="Times New Roman"/>
          <w:b/>
          <w:sz w:val="27"/>
          <w:szCs w:val="27"/>
        </w:rPr>
      </w:pPr>
    </w:p>
    <w:p w:rsidR="008F48F4" w:rsidRPr="00065422" w:rsidRDefault="008F48F4" w:rsidP="00346ED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F48F4" w:rsidRPr="00065422" w:rsidRDefault="008F48F4" w:rsidP="00346ED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28B3" w:rsidRPr="00065422" w:rsidRDefault="002428B3" w:rsidP="002428B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13D55" w:rsidRPr="00065422" w:rsidRDefault="00213D55" w:rsidP="000654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</w:p>
    <w:p w:rsidR="00213D55" w:rsidRPr="00065422" w:rsidRDefault="00213D55" w:rsidP="0006542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</w:t>
      </w: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постановлением администрации </w:t>
      </w:r>
      <w:proofErr w:type="spellStart"/>
      <w:r w:rsidR="00065422"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</w:t>
      </w:r>
    </w:p>
    <w:p w:rsidR="00213D55" w:rsidRPr="00065422" w:rsidRDefault="00213D55" w:rsidP="00065422">
      <w:pPr>
        <w:pStyle w:val="ConsPlusTitle"/>
        <w:widowControl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</w:t>
      </w:r>
      <w:r w:rsidR="004B3D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</w:t>
      </w:r>
      <w:r w:rsidR="0007401E">
        <w:rPr>
          <w:rFonts w:ascii="Times New Roman" w:hAnsi="Times New Roman" w:cs="Times New Roman"/>
          <w:b w:val="0"/>
          <w:bCs w:val="0"/>
          <w:sz w:val="24"/>
          <w:szCs w:val="24"/>
        </w:rPr>
        <w:t>06</w:t>
      </w:r>
      <w:r w:rsidR="008F48F4"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065422"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>02.2025</w:t>
      </w: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№</w:t>
      </w:r>
      <w:r w:rsidR="004B3D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7401E">
        <w:rPr>
          <w:rFonts w:ascii="Times New Roman" w:hAnsi="Times New Roman" w:cs="Times New Roman"/>
          <w:b w:val="0"/>
          <w:bCs w:val="0"/>
          <w:sz w:val="24"/>
          <w:szCs w:val="24"/>
        </w:rPr>
        <w:t>64</w:t>
      </w:r>
      <w:r w:rsidR="004B3D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0654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213D55" w:rsidRPr="00065422" w:rsidRDefault="00213D55" w:rsidP="00213D55">
      <w:pPr>
        <w:pStyle w:val="a4"/>
        <w:spacing w:after="0" w:afterAutospacing="0"/>
        <w:rPr>
          <w:rStyle w:val="a3"/>
          <w:b w:val="0"/>
        </w:rPr>
      </w:pPr>
    </w:p>
    <w:p w:rsidR="00213D55" w:rsidRPr="004B3D95" w:rsidRDefault="00213D55" w:rsidP="00213D55">
      <w:pPr>
        <w:pStyle w:val="a4"/>
        <w:spacing w:after="0" w:afterAutospacing="0"/>
        <w:jc w:val="center"/>
        <w:rPr>
          <w:b/>
        </w:rPr>
      </w:pPr>
      <w:r w:rsidRPr="004B3D95">
        <w:rPr>
          <w:rStyle w:val="a3"/>
        </w:rPr>
        <w:t>АДМИНИСТРАТИВНЫЙ      РЕГЛАМЕНТ</w:t>
      </w:r>
    </w:p>
    <w:p w:rsidR="00213D55" w:rsidRPr="004B3D95" w:rsidRDefault="00213D55" w:rsidP="00213D55">
      <w:pPr>
        <w:widowControl w:val="0"/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4B3D95">
        <w:rPr>
          <w:rStyle w:val="a3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213D55" w:rsidRPr="004B3D95" w:rsidRDefault="00213D55" w:rsidP="00213D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B3D95">
        <w:rPr>
          <w:rFonts w:ascii="Times New Roman" w:hAnsi="Times New Roman" w:cs="Times New Roman"/>
          <w:b/>
          <w:kern w:val="36"/>
          <w:sz w:val="24"/>
          <w:szCs w:val="24"/>
        </w:rPr>
        <w:t>«</w:t>
      </w:r>
      <w:r w:rsidRPr="004B3D95">
        <w:rPr>
          <w:rStyle w:val="TextNPA"/>
          <w:rFonts w:ascii="Times New Roman" w:hAnsi="Times New Roman" w:cs="Times New Roman"/>
          <w:b/>
          <w:spacing w:val="2"/>
          <w:sz w:val="24"/>
          <w:szCs w:val="24"/>
        </w:rPr>
        <w:t>В</w:t>
      </w:r>
      <w:r w:rsidRPr="004B3D95">
        <w:rPr>
          <w:rFonts w:ascii="Times New Roman" w:hAnsi="Times New Roman" w:cs="Times New Roman"/>
          <w:b/>
          <w:spacing w:val="2"/>
          <w:sz w:val="24"/>
          <w:szCs w:val="24"/>
        </w:rPr>
        <w:t>ыдача разрешения  на вступление в брак лицам, достигшим возраста  16 лет</w:t>
      </w:r>
      <w:r w:rsidRPr="004B3D95">
        <w:rPr>
          <w:rFonts w:ascii="Times New Roman" w:hAnsi="Times New Roman" w:cs="Times New Roman"/>
          <w:b/>
          <w:kern w:val="36"/>
          <w:sz w:val="24"/>
          <w:szCs w:val="24"/>
        </w:rPr>
        <w:t>»</w:t>
      </w:r>
    </w:p>
    <w:p w:rsidR="00213D55" w:rsidRPr="00065422" w:rsidRDefault="00213D55" w:rsidP="00213D55">
      <w:pPr>
        <w:pStyle w:val="a4"/>
        <w:numPr>
          <w:ilvl w:val="0"/>
          <w:numId w:val="1"/>
        </w:numPr>
        <w:spacing w:after="0" w:afterAutospacing="0"/>
        <w:jc w:val="center"/>
        <w:rPr>
          <w:b/>
        </w:rPr>
      </w:pPr>
      <w:r w:rsidRPr="00065422">
        <w:rPr>
          <w:b/>
        </w:rPr>
        <w:t>Общие положения</w:t>
      </w:r>
    </w:p>
    <w:p w:rsidR="00213D55" w:rsidRPr="00065422" w:rsidRDefault="00213D55" w:rsidP="00213D55">
      <w:pPr>
        <w:pStyle w:val="ConsPlusTitle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5422">
        <w:rPr>
          <w:rFonts w:ascii="Times New Roman" w:hAnsi="Times New Roman" w:cs="Times New Roman"/>
          <w:b w:val="0"/>
          <w:sz w:val="24"/>
          <w:szCs w:val="24"/>
        </w:rPr>
        <w:t>Предметом регулирования административного регламента.</w:t>
      </w:r>
    </w:p>
    <w:p w:rsidR="00213D55" w:rsidRPr="00065422" w:rsidRDefault="00213D55" w:rsidP="00213D5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65422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 предоставления муниципальной услуги «</w:t>
      </w:r>
      <w:r w:rsidRPr="00065422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Выдача разрешения на </w:t>
      </w:r>
      <w:r w:rsidRPr="00065422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вступление в брак </w:t>
      </w:r>
      <w:r w:rsidR="00111224" w:rsidRPr="00065422">
        <w:rPr>
          <w:rFonts w:ascii="Times New Roman" w:hAnsi="Times New Roman" w:cs="Times New Roman"/>
          <w:b w:val="0"/>
          <w:spacing w:val="2"/>
          <w:sz w:val="24"/>
          <w:szCs w:val="24"/>
        </w:rPr>
        <w:t>несовершеннолетним</w:t>
      </w:r>
      <w:r w:rsidRPr="00065422">
        <w:rPr>
          <w:rFonts w:ascii="Times New Roman" w:hAnsi="Times New Roman" w:cs="Times New Roman"/>
          <w:b w:val="0"/>
          <w:spacing w:val="2"/>
          <w:sz w:val="24"/>
          <w:szCs w:val="24"/>
        </w:rPr>
        <w:t>, достигшим возраста  16 лет</w:t>
      </w:r>
      <w:r w:rsidRPr="00065422">
        <w:rPr>
          <w:rFonts w:ascii="Times New Roman" w:hAnsi="Times New Roman" w:cs="Times New Roman"/>
          <w:b w:val="0"/>
          <w:sz w:val="24"/>
          <w:szCs w:val="24"/>
        </w:rPr>
        <w:t xml:space="preserve">» (далее - административный регламент) определяет порядок, последовательность и сроки административных процедур и действий по предоставлению администрацией  </w:t>
      </w:r>
      <w:proofErr w:type="spellStart"/>
      <w:r w:rsidR="004B3D95">
        <w:rPr>
          <w:rFonts w:ascii="Times New Roman" w:hAnsi="Times New Roman" w:cs="Times New Roman"/>
          <w:b w:val="0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b w:val="0"/>
          <w:sz w:val="24"/>
          <w:szCs w:val="24"/>
        </w:rPr>
        <w:t xml:space="preserve">  района муниципальной услуги, порядок взаимодействия между структурными подразделениями, должностными лицами в процессе предоставления муниципальной услуги, их взаимодействие с заявителями.</w:t>
      </w:r>
      <w:proofErr w:type="gramEnd"/>
    </w:p>
    <w:p w:rsidR="00213D55" w:rsidRPr="00065422" w:rsidRDefault="00213D55" w:rsidP="00213D5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5422">
        <w:rPr>
          <w:rFonts w:ascii="Times New Roman" w:hAnsi="Times New Roman" w:cs="Times New Roman"/>
          <w:b w:val="0"/>
          <w:sz w:val="24"/>
          <w:szCs w:val="24"/>
        </w:rPr>
        <w:t>1.2. Описание заявителей.</w:t>
      </w:r>
    </w:p>
    <w:p w:rsidR="00213D55" w:rsidRPr="00065422" w:rsidRDefault="00213D55" w:rsidP="00213D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Заявителями муниципальной услуги (далее – заявители) являются  оба </w:t>
      </w:r>
      <w:r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родителя или единственный родитель, опекун (попечитель), приемный родитель, несовершеннолетний, достигший 16-летнего возраста, действующий с письменного согласия его законных представителей, желающие снизить брачный возраст   и  имеющие  место  регистрации по месту жительства на </w:t>
      </w:r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территории муниципального образования </w:t>
      </w:r>
      <w:r w:rsidRPr="000654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B3D95">
        <w:rPr>
          <w:rFonts w:ascii="Times New Roman" w:hAnsi="Times New Roman" w:cs="Times New Roman"/>
          <w:sz w:val="24"/>
          <w:szCs w:val="24"/>
        </w:rPr>
        <w:t>Суражский</w:t>
      </w:r>
      <w:proofErr w:type="spellEnd"/>
      <w:r w:rsidR="004B3D95">
        <w:rPr>
          <w:rFonts w:ascii="Times New Roman" w:hAnsi="Times New Roman" w:cs="Times New Roman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213D55" w:rsidRPr="00065422" w:rsidRDefault="00213D55" w:rsidP="00213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порядке предоставления  муниципальной  услуги.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1.3.1.Информация о  местонахождении  и графике  работы администрации </w:t>
      </w:r>
      <w:proofErr w:type="spellStart"/>
      <w:r w:rsidR="004B3D95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 (далее - Администрация):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2C" w:rsidRPr="00947D2C" w:rsidRDefault="00947D2C" w:rsidP="0094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D2C">
        <w:rPr>
          <w:rFonts w:ascii="Times New Roman" w:hAnsi="Times New Roman" w:cs="Times New Roman"/>
          <w:sz w:val="24"/>
          <w:szCs w:val="24"/>
        </w:rPr>
        <w:t>а) адрес: 243500, Брянская область, г. Сураж, ул. Ленина, д. 40;</w:t>
      </w:r>
      <w:proofErr w:type="gramEnd"/>
    </w:p>
    <w:p w:rsidR="00947D2C" w:rsidRPr="00947D2C" w:rsidRDefault="00947D2C" w:rsidP="0094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 xml:space="preserve">б) приемная Администрации: </w:t>
      </w:r>
      <w:proofErr w:type="spellStart"/>
      <w:r w:rsidRPr="00947D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47D2C">
        <w:rPr>
          <w:rFonts w:ascii="Times New Roman" w:hAnsi="Times New Roman" w:cs="Times New Roman"/>
          <w:sz w:val="24"/>
          <w:szCs w:val="24"/>
        </w:rPr>
        <w:t>. 25,  телефон, факс: 8(48330) 2-14-34;</w:t>
      </w:r>
    </w:p>
    <w:p w:rsidR="00947D2C" w:rsidRPr="00947D2C" w:rsidRDefault="00947D2C" w:rsidP="0094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в) адрес электронной почты:  84833021434@</w:t>
      </w:r>
      <w:r w:rsidRPr="00947D2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7D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47D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47D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7D2C" w:rsidRPr="00947D2C" w:rsidRDefault="00947D2C" w:rsidP="0094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г) график работы:</w:t>
      </w:r>
    </w:p>
    <w:p w:rsidR="00947D2C" w:rsidRPr="00947D2C" w:rsidRDefault="00947D2C" w:rsidP="0094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 xml:space="preserve">понедельник – четверг с 8.30 до 17.45, </w:t>
      </w:r>
    </w:p>
    <w:p w:rsidR="00947D2C" w:rsidRPr="00947D2C" w:rsidRDefault="00947D2C" w:rsidP="0094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пятница  с 8.30 до 16.30,</w:t>
      </w:r>
    </w:p>
    <w:p w:rsidR="00947D2C" w:rsidRPr="00947D2C" w:rsidRDefault="00947D2C" w:rsidP="0094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 xml:space="preserve">перерыв с 13.00 до 14.00, </w:t>
      </w:r>
    </w:p>
    <w:p w:rsidR="00947D2C" w:rsidRPr="00947D2C" w:rsidRDefault="00947D2C" w:rsidP="00947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D2C">
        <w:rPr>
          <w:rFonts w:ascii="Times New Roman" w:hAnsi="Times New Roman" w:cs="Times New Roman"/>
          <w:sz w:val="24"/>
          <w:szCs w:val="24"/>
        </w:rPr>
        <w:t>выходные - суббота, воскресенье.</w:t>
      </w:r>
    </w:p>
    <w:p w:rsidR="00213D55" w:rsidRPr="00065422" w:rsidRDefault="00213D55" w:rsidP="00947D2C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6542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D0653F" w:rsidRPr="00D0653F" w:rsidRDefault="00213D55" w:rsidP="00D0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1.3.2 Информация о местонахождении </w:t>
      </w:r>
      <w:r w:rsidR="00D0653F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D0653F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D0653F" w:rsidRPr="00D0653F">
        <w:rPr>
          <w:rFonts w:ascii="Times New Roman" w:hAnsi="Times New Roman" w:cs="Times New Roman"/>
          <w:sz w:val="24"/>
          <w:szCs w:val="24"/>
        </w:rPr>
        <w:t xml:space="preserve"> района: </w:t>
      </w:r>
    </w:p>
    <w:p w:rsidR="00D0653F" w:rsidRPr="00D0653F" w:rsidRDefault="00D0653F" w:rsidP="00D0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653F">
        <w:rPr>
          <w:rFonts w:ascii="Times New Roman" w:hAnsi="Times New Roman" w:cs="Times New Roman"/>
          <w:sz w:val="24"/>
          <w:szCs w:val="24"/>
        </w:rPr>
        <w:t>а) адрес:  243500, Брянская область, г. Сураж, ул. Ленина, д. 40;</w:t>
      </w:r>
      <w:proofErr w:type="gramEnd"/>
    </w:p>
    <w:p w:rsidR="00D0653F" w:rsidRPr="00D0653F" w:rsidRDefault="00D0653F" w:rsidP="00D0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>б) телефон, факс:8(48330) 2-63-36</w:t>
      </w:r>
    </w:p>
    <w:p w:rsidR="00D0653F" w:rsidRPr="00D0653F" w:rsidRDefault="00D0653F" w:rsidP="00D0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0653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0653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D0653F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suropeka@yandex.ru</w:t>
        </w:r>
      </w:hyperlink>
      <w:r w:rsidRPr="00D0653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653F" w:rsidRPr="00D0653F" w:rsidRDefault="00D0653F" w:rsidP="00D0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>в</w:t>
      </w:r>
      <w:r w:rsidRPr="00D0653F">
        <w:rPr>
          <w:rFonts w:ascii="Times New Roman" w:hAnsi="Times New Roman" w:cs="Times New Roman"/>
          <w:b/>
          <w:sz w:val="24"/>
          <w:szCs w:val="24"/>
        </w:rPr>
        <w:t>)</w:t>
      </w:r>
      <w:r w:rsidRPr="00D0653F">
        <w:rPr>
          <w:rFonts w:ascii="Times New Roman" w:hAnsi="Times New Roman" w:cs="Times New Roman"/>
          <w:sz w:val="24"/>
          <w:szCs w:val="24"/>
        </w:rPr>
        <w:t xml:space="preserve"> график работы:</w:t>
      </w:r>
    </w:p>
    <w:p w:rsidR="00D0653F" w:rsidRPr="00D0653F" w:rsidRDefault="00D0653F" w:rsidP="00D0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 xml:space="preserve">понедельник – четверг с 8.30 до 17.45,  </w:t>
      </w:r>
    </w:p>
    <w:p w:rsidR="00D0653F" w:rsidRPr="00D0653F" w:rsidRDefault="00D0653F" w:rsidP="00D0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>пятница  с 8.30 до 16.30,</w:t>
      </w:r>
    </w:p>
    <w:p w:rsidR="00D0653F" w:rsidRPr="00D0653F" w:rsidRDefault="00D0653F" w:rsidP="00D0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3F">
        <w:rPr>
          <w:rFonts w:ascii="Times New Roman" w:hAnsi="Times New Roman" w:cs="Times New Roman"/>
          <w:sz w:val="24"/>
          <w:szCs w:val="24"/>
        </w:rPr>
        <w:t xml:space="preserve">перерыв с 13.00 до 14.00, </w:t>
      </w:r>
    </w:p>
    <w:p w:rsidR="00D0653F" w:rsidRPr="00D0653F" w:rsidRDefault="00D0653F" w:rsidP="00D0653F">
      <w:pPr>
        <w:pStyle w:val="a8"/>
        <w:jc w:val="both"/>
        <w:rPr>
          <w:b/>
          <w:color w:val="0000FF"/>
        </w:rPr>
      </w:pPr>
      <w:r w:rsidRPr="00D0653F">
        <w:t>выходные - суббота, воскресенье.</w:t>
      </w:r>
    </w:p>
    <w:p w:rsidR="00213D55" w:rsidRPr="00065422" w:rsidRDefault="00213D55" w:rsidP="00D06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</w:rPr>
      </w:pPr>
    </w:p>
    <w:p w:rsidR="00213D55" w:rsidRPr="00065422" w:rsidRDefault="00213D55" w:rsidP="00FA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lastRenderedPageBreak/>
        <w:t xml:space="preserve">1.3.3. Сведения о местонахождении, контактных телефонах, </w:t>
      </w:r>
      <w:proofErr w:type="spellStart"/>
      <w:proofErr w:type="gramStart"/>
      <w:r w:rsidRPr="00065422">
        <w:rPr>
          <w:rFonts w:ascii="Times New Roman" w:hAnsi="Times New Roman" w:cs="Times New Roman"/>
          <w:sz w:val="24"/>
          <w:szCs w:val="24"/>
        </w:rPr>
        <w:t>интернет-адресах</w:t>
      </w:r>
      <w:proofErr w:type="spellEnd"/>
      <w:proofErr w:type="gramEnd"/>
      <w:r w:rsidRPr="00065422">
        <w:rPr>
          <w:rFonts w:ascii="Times New Roman" w:hAnsi="Times New Roman" w:cs="Times New Roman"/>
          <w:sz w:val="24"/>
          <w:szCs w:val="24"/>
        </w:rPr>
        <w:t>, адресах электронной почты органа, предоставляющего муниципальную услугу,  размещаются:</w:t>
      </w:r>
    </w:p>
    <w:p w:rsidR="00213D55" w:rsidRPr="00065422" w:rsidRDefault="00213D55" w:rsidP="00FA2AD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а) на официальном интернет</w:t>
      </w:r>
      <w:r w:rsidR="00D0653F">
        <w:rPr>
          <w:rFonts w:ascii="Times New Roman" w:hAnsi="Times New Roman" w:cs="Times New Roman"/>
          <w:sz w:val="24"/>
          <w:szCs w:val="24"/>
        </w:rPr>
        <w:t xml:space="preserve">-сайте администрации </w:t>
      </w:r>
      <w:proofErr w:type="spellStart"/>
      <w:r w:rsid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65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422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0653F">
        <w:rPr>
          <w:rFonts w:ascii="Times New Roman" w:hAnsi="Times New Roman" w:cs="Times New Roman"/>
          <w:b/>
          <w:sz w:val="24"/>
          <w:szCs w:val="24"/>
          <w:lang w:val="en-US"/>
        </w:rPr>
        <w:t>admsur</w:t>
      </w:r>
      <w:proofErr w:type="spellEnd"/>
      <w:r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65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Pr="0006542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13D55" w:rsidRPr="00065422" w:rsidRDefault="00213D55" w:rsidP="00FA2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б) на информационных стендах </w:t>
      </w:r>
      <w:r w:rsidR="00FA2AD4" w:rsidRPr="00065422">
        <w:rPr>
          <w:rFonts w:ascii="Times New Roman" w:hAnsi="Times New Roman" w:cs="Times New Roman"/>
          <w:sz w:val="24"/>
          <w:szCs w:val="24"/>
        </w:rPr>
        <w:t>сектора по опеке и попечительству</w:t>
      </w:r>
      <w:r w:rsidRPr="0006542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D0653F">
        <w:rPr>
          <w:rFonts w:ascii="Times New Roman" w:hAnsi="Times New Roman" w:cs="Times New Roman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>района</w:t>
      </w:r>
      <w:r w:rsidR="00FA2AD4" w:rsidRPr="00065422">
        <w:rPr>
          <w:rFonts w:ascii="Times New Roman" w:hAnsi="Times New Roman" w:cs="Times New Roman"/>
          <w:sz w:val="24"/>
          <w:szCs w:val="24"/>
        </w:rPr>
        <w:t>.</w:t>
      </w:r>
    </w:p>
    <w:p w:rsidR="00213D55" w:rsidRPr="00065422" w:rsidRDefault="00213D55" w:rsidP="00213D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1.3.4. Сведения о графике (режиме) работы </w:t>
      </w:r>
      <w:r w:rsidR="00D0653F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D0653F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D0653F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0653F" w:rsidRPr="00065422">
        <w:rPr>
          <w:rFonts w:ascii="Times New Roman" w:hAnsi="Times New Roman" w:cs="Times New Roman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>сообщаются по телефонам для справок (консультаций), а также размещаются:</w:t>
      </w:r>
    </w:p>
    <w:p w:rsidR="00D0653F" w:rsidRPr="00065422" w:rsidRDefault="00213D55" w:rsidP="00D065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а)  на </w:t>
      </w:r>
      <w:r w:rsidRPr="00065422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</w:t>
      </w:r>
      <w:r w:rsidR="00D065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D0653F" w:rsidRPr="0006542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0653F" w:rsidRPr="000654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653F" w:rsidRPr="00065422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="00D0653F"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0653F">
        <w:rPr>
          <w:rFonts w:ascii="Times New Roman" w:hAnsi="Times New Roman" w:cs="Times New Roman"/>
          <w:b/>
          <w:sz w:val="24"/>
          <w:szCs w:val="24"/>
          <w:lang w:val="en-US"/>
        </w:rPr>
        <w:t>admsur</w:t>
      </w:r>
      <w:proofErr w:type="spellEnd"/>
      <w:r w:rsidR="00D0653F" w:rsidRPr="0006542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0653F" w:rsidRPr="00065422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="00D0653F" w:rsidRPr="0006542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FA2AD4" w:rsidRPr="00065422" w:rsidRDefault="00213D55" w:rsidP="00213D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б) на информационных стендах </w:t>
      </w:r>
      <w:r w:rsidR="00FA2AD4" w:rsidRPr="00065422">
        <w:rPr>
          <w:rFonts w:ascii="Times New Roman" w:hAnsi="Times New Roman" w:cs="Times New Roman"/>
          <w:sz w:val="24"/>
          <w:szCs w:val="24"/>
        </w:rPr>
        <w:t>сектора по опеке и попечительству ад</w:t>
      </w:r>
      <w:r w:rsidRPr="00065422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65422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6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850" w:rsidRPr="00065422" w:rsidRDefault="009F0850" w:rsidP="00213D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1.3.5. Информация о порядке предоставления муниципальной услуги по настоящему административному регламенту предоставляется:</w:t>
      </w:r>
    </w:p>
    <w:p w:rsidR="00213D55" w:rsidRPr="00065422" w:rsidRDefault="00213D55" w:rsidP="00D0653F">
      <w:pPr>
        <w:pStyle w:val="a8"/>
        <w:jc w:val="both"/>
      </w:pPr>
      <w:r w:rsidRPr="00065422">
        <w:t xml:space="preserve">а) непосредственно в  </w:t>
      </w:r>
      <w:r w:rsidR="00D0653F">
        <w:t>секторе</w:t>
      </w:r>
      <w:r w:rsidR="00D0653F" w:rsidRPr="00D0653F">
        <w:t xml:space="preserve"> семьи, охраны материнства и детства администрации </w:t>
      </w:r>
      <w:proofErr w:type="spellStart"/>
      <w:r w:rsidR="00D0653F" w:rsidRPr="00D0653F">
        <w:t>Суражского</w:t>
      </w:r>
      <w:proofErr w:type="spellEnd"/>
      <w:r w:rsidR="00D0653F" w:rsidRPr="00D0653F">
        <w:t xml:space="preserve"> района</w:t>
      </w:r>
      <w:r w:rsidRPr="00065422">
        <w:t xml:space="preserve"> расположенном по адресу: </w:t>
      </w:r>
      <w:r w:rsidR="00D0653F" w:rsidRPr="00947D2C">
        <w:t xml:space="preserve">243500, Брянская область, </w:t>
      </w:r>
      <w:proofErr w:type="gramStart"/>
      <w:r w:rsidR="00D0653F" w:rsidRPr="00947D2C">
        <w:t>г</w:t>
      </w:r>
      <w:proofErr w:type="gramEnd"/>
      <w:r w:rsidR="00D0653F" w:rsidRPr="00947D2C">
        <w:t>. Сураж, ул. Ленина, д. 40</w:t>
      </w:r>
      <w:r w:rsidR="00D0653F">
        <w:t xml:space="preserve"> </w:t>
      </w:r>
      <w:r w:rsidRPr="00065422">
        <w:t>на информационных стендах;</w:t>
      </w:r>
    </w:p>
    <w:p w:rsidR="00213D55" w:rsidRPr="00065422" w:rsidRDefault="00D0653F" w:rsidP="00D06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при личном обращении к  специалисту </w:t>
      </w:r>
      <w:r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13D55" w:rsidRPr="00065422">
        <w:rPr>
          <w:rFonts w:ascii="Times New Roman" w:hAnsi="Times New Roman" w:cs="Times New Roman"/>
          <w:sz w:val="24"/>
          <w:szCs w:val="24"/>
        </w:rPr>
        <w:t>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б) с использованием средств телефонной связи, электронного информирования; </w:t>
      </w:r>
    </w:p>
    <w:p w:rsidR="00D0653F" w:rsidRPr="00065422" w:rsidRDefault="00213D55" w:rsidP="00D065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</w:rPr>
        <w:t xml:space="preserve">в) в информационно-телекоммуникационных сетях общего пользования (в том числе в сети Интернет), на сайте администрации </w:t>
      </w:r>
      <w:proofErr w:type="spellStart"/>
      <w:r w:rsidR="00D0653F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D0653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D0653F" w:rsidRPr="00D0653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="00D0653F" w:rsidRPr="00D0653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0653F" w:rsidRPr="00D0653F">
        <w:rPr>
          <w:rFonts w:ascii="Times New Roman" w:hAnsi="Times New Roman" w:cs="Times New Roman"/>
          <w:b/>
          <w:sz w:val="24"/>
          <w:szCs w:val="24"/>
          <w:lang w:val="en-US"/>
        </w:rPr>
        <w:t>admsur</w:t>
      </w:r>
      <w:proofErr w:type="spellEnd"/>
      <w:r w:rsidR="00D0653F" w:rsidRPr="00D0653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0653F" w:rsidRPr="00D0653F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="00D0653F" w:rsidRPr="00D0653F">
        <w:rPr>
          <w:rFonts w:ascii="Times New Roman" w:hAnsi="Times New Roman" w:cs="Times New Roman"/>
          <w:bCs/>
          <w:sz w:val="24"/>
          <w:szCs w:val="24"/>
        </w:rPr>
        <w:t>;</w:t>
      </w:r>
      <w:r w:rsidR="00D0653F" w:rsidRPr="000654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0850" w:rsidRPr="00065422" w:rsidRDefault="00213D55" w:rsidP="009F0850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г) посредством публикаций в средствах массовой информации, в том числе  в периодическом печатном издании «</w:t>
      </w:r>
      <w:r w:rsidR="00D0653F">
        <w:rPr>
          <w:rFonts w:ascii="Times New Roman" w:hAnsi="Times New Roman" w:cs="Times New Roman"/>
          <w:sz w:val="24"/>
          <w:szCs w:val="24"/>
        </w:rPr>
        <w:t>Восход</w:t>
      </w:r>
      <w:r w:rsidRPr="00065422">
        <w:rPr>
          <w:rFonts w:ascii="Times New Roman" w:hAnsi="Times New Roman" w:cs="Times New Roman"/>
          <w:sz w:val="24"/>
          <w:szCs w:val="24"/>
        </w:rPr>
        <w:t>», издания информационных материалов (брошюр, буклетов и т.д.), при выездах мобильных рабочих групп в населенные пункты городских и сельских поселений, на встречах в организациях и предприятиях, в общественных местах (поликлиниках, больницах, роддомах, магазинах).</w:t>
      </w:r>
    </w:p>
    <w:p w:rsidR="00213D55" w:rsidRPr="00065422" w:rsidRDefault="00213D55" w:rsidP="009F0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4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>)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Брянской области»</w:t>
      </w:r>
    </w:p>
    <w:p w:rsidR="00213D55" w:rsidRPr="00065422" w:rsidRDefault="00213D55" w:rsidP="009F0850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213D55" w:rsidRPr="00065422" w:rsidRDefault="00213D55" w:rsidP="009F0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1.3.6. Информирование о ходе предоставления  муниципальной  услуги осуществляется должностными лицами </w:t>
      </w:r>
      <w:r w:rsidR="00D0653F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D0653F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D0653F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0653F" w:rsidRPr="00065422">
        <w:rPr>
          <w:rFonts w:ascii="Times New Roman" w:hAnsi="Times New Roman" w:cs="Times New Roman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 xml:space="preserve">при личном контакте с заявителями, с использованием средств сети Интернет, почтовой, телефонной связи, посредством электронной почты.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1.3.7. Основными требованиями к информированию заинтересованных лиц о порядке осуществления муниципальной услуги являются:</w:t>
      </w:r>
    </w:p>
    <w:p w:rsidR="00213D55" w:rsidRPr="00065422" w:rsidRDefault="00213D55" w:rsidP="00213D5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213D55" w:rsidRPr="00065422" w:rsidRDefault="00213D55" w:rsidP="00213D5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четкость в изложении информации;</w:t>
      </w:r>
    </w:p>
    <w:p w:rsidR="00213D55" w:rsidRPr="00065422" w:rsidRDefault="00213D55" w:rsidP="00213D5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полнота информирования.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1.3.8</w:t>
      </w:r>
      <w:r w:rsidR="009F0850" w:rsidRPr="00065422">
        <w:rPr>
          <w:rFonts w:ascii="Times New Roman" w:hAnsi="Times New Roman" w:cs="Times New Roman"/>
          <w:sz w:val="24"/>
          <w:szCs w:val="24"/>
        </w:rPr>
        <w:t>.</w:t>
      </w:r>
      <w:r w:rsidRPr="00065422">
        <w:rPr>
          <w:rFonts w:ascii="Times New Roman" w:hAnsi="Times New Roman" w:cs="Times New Roman"/>
          <w:sz w:val="24"/>
          <w:szCs w:val="24"/>
        </w:rPr>
        <w:t xml:space="preserve"> При информировании о порядке предоставления муниципальной услуги, при ответах на телефонные звонки заявителей специалист, осуществляющий прием и консультирование, сняв трубку, должен представиться, назвав: 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а)  наименование отдела администрации </w:t>
      </w:r>
      <w:proofErr w:type="spellStart"/>
      <w:r w:rsid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района, предоставляющего муниципальную услугу;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б) свою должность;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в) фамилию, имя, отчество.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color w:val="1F497D"/>
          <w:sz w:val="24"/>
          <w:szCs w:val="24"/>
        </w:rPr>
        <w:t xml:space="preserve">             </w:t>
      </w:r>
      <w:r w:rsidRPr="00065422">
        <w:rPr>
          <w:rFonts w:ascii="Times New Roman" w:hAnsi="Times New Roman" w:cs="Times New Roman"/>
          <w:sz w:val="24"/>
          <w:szCs w:val="24"/>
        </w:rPr>
        <w:t xml:space="preserve">Во время разговора слова произносятся четко, не допускаются параллельные разговоры с окружающими людьми, прерывание разговора по причине поступления звонка на другой телефонный аппарат.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13D55" w:rsidRPr="00065422" w:rsidRDefault="00213D55" w:rsidP="00213D5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1.3.9. При устном обращении граждан (лично или по телефону) специалист, осуществляющий прием и консультирование, дает устный ответ самостоятельно.  </w:t>
      </w:r>
    </w:p>
    <w:p w:rsidR="00213D55" w:rsidRPr="00065422" w:rsidRDefault="00213D55" w:rsidP="00213D5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         Если специалист не может дать ответ самостоятельно либо подготовка ответа требует продолжительного времени, он обязан предложить заявителю один из трех вариантов дальнейших действий: </w:t>
      </w:r>
    </w:p>
    <w:p w:rsidR="00213D55" w:rsidRPr="00065422" w:rsidRDefault="00213D55" w:rsidP="00213D55">
      <w:pPr>
        <w:pStyle w:val="a6"/>
        <w:tabs>
          <w:tab w:val="num" w:pos="-360"/>
          <w:tab w:val="num" w:pos="0"/>
        </w:tabs>
        <w:jc w:val="both"/>
        <w:rPr>
          <w:b w:val="0"/>
        </w:rPr>
      </w:pPr>
      <w:r w:rsidRPr="00065422">
        <w:rPr>
          <w:b w:val="0"/>
        </w:rPr>
        <w:t>а) изложить суть обращения в письменной форме;</w:t>
      </w:r>
    </w:p>
    <w:p w:rsidR="00213D55" w:rsidRPr="00065422" w:rsidRDefault="00213D55" w:rsidP="00213D55">
      <w:pPr>
        <w:pStyle w:val="a6"/>
        <w:tabs>
          <w:tab w:val="num" w:pos="-720"/>
          <w:tab w:val="num" w:pos="0"/>
        </w:tabs>
        <w:jc w:val="both"/>
        <w:rPr>
          <w:b w:val="0"/>
        </w:rPr>
      </w:pPr>
      <w:r w:rsidRPr="00065422">
        <w:rPr>
          <w:b w:val="0"/>
        </w:rPr>
        <w:t xml:space="preserve">б) назначить другое  удобное для посетителя время для консультации; </w:t>
      </w:r>
    </w:p>
    <w:p w:rsidR="00213D55" w:rsidRPr="00065422" w:rsidRDefault="00213D55" w:rsidP="00213D55">
      <w:pPr>
        <w:pStyle w:val="a6"/>
        <w:tabs>
          <w:tab w:val="num" w:pos="-360"/>
          <w:tab w:val="num" w:pos="0"/>
        </w:tabs>
        <w:jc w:val="both"/>
        <w:rPr>
          <w:b w:val="0"/>
        </w:rPr>
      </w:pPr>
      <w:r w:rsidRPr="00065422">
        <w:rPr>
          <w:b w:val="0"/>
        </w:rPr>
        <w:t>в) дать консультацию в двухдневный срок по контактному телефону, указанному заявителем.</w:t>
      </w:r>
    </w:p>
    <w:p w:rsidR="00213D55" w:rsidRPr="00065422" w:rsidRDefault="00213D55" w:rsidP="00213D55">
      <w:pPr>
        <w:widowControl w:val="0"/>
        <w:tabs>
          <w:tab w:val="num" w:pos="0"/>
          <w:tab w:val="left" w:pos="1308"/>
          <w:tab w:val="left" w:pos="1635"/>
        </w:tabs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06542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заданные заявителем вопросы не входят в компетенцию специалиста, специалист информирует заявителя о его праве получения информации из иных источников или от органов, уполномоченных на ее предоставление, а </w:t>
      </w:r>
      <w:r w:rsidRPr="00065422">
        <w:rPr>
          <w:rFonts w:ascii="Times New Roman" w:hAnsi="Times New Roman" w:cs="Times New Roman"/>
          <w:sz w:val="24"/>
          <w:szCs w:val="24"/>
        </w:rPr>
        <w:t xml:space="preserve"> телефонный звонок должен быть переадресован (переведен) другому должностному лицу, или же заинтересованному лицу должен быть сообщен телефонный номер, по которому можно получить необходимую информацию.</w:t>
      </w:r>
      <w:proofErr w:type="gramEnd"/>
    </w:p>
    <w:p w:rsidR="00213D55" w:rsidRPr="00065422" w:rsidRDefault="00D0653F" w:rsidP="00213D55">
      <w:pPr>
        <w:tabs>
          <w:tab w:val="num" w:pos="-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1.3.10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. Специалист, осуществляющий прием и консультирование (лично или по телефону), обязан относиться к гражданам корректно и внимательно, не унижая их чести и достоинства. </w:t>
      </w:r>
    </w:p>
    <w:p w:rsidR="00213D55" w:rsidRPr="00065422" w:rsidRDefault="00213D55" w:rsidP="00213D55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1.3.11. Письменные разъяснения гражданам предоставляются в установленном порядке при наличии письменного обращения. </w:t>
      </w:r>
    </w:p>
    <w:p w:rsidR="00213D55" w:rsidRPr="00065422" w:rsidRDefault="00213D55" w:rsidP="00213D5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Письменный ответ подписывается главой администрации Клинцовского района или иным уполномоченным лицом, содержит фамилию, инициалы и телефон исполнителя.</w:t>
      </w:r>
    </w:p>
    <w:p w:rsidR="00213D55" w:rsidRPr="00065422" w:rsidRDefault="00213D55" w:rsidP="00213D55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ab/>
        <w:t>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:rsidR="00213D55" w:rsidRPr="004637DC" w:rsidRDefault="00213D55" w:rsidP="00213D55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1.3.12. </w:t>
      </w:r>
      <w:r w:rsidRPr="004637DC">
        <w:rPr>
          <w:rFonts w:ascii="Times New Roman" w:hAnsi="Times New Roman" w:cs="Times New Roman"/>
          <w:b/>
          <w:i/>
          <w:sz w:val="24"/>
          <w:szCs w:val="24"/>
        </w:rPr>
        <w:t xml:space="preserve">При индивидуальном письменном консультировании ответ направляется заинтересованному лицу в течение </w:t>
      </w:r>
      <w:r w:rsidRPr="004637DC">
        <w:rPr>
          <w:rFonts w:ascii="Times New Roman" w:hAnsi="Times New Roman" w:cs="Times New Roman"/>
          <w:b/>
          <w:i/>
          <w:sz w:val="24"/>
          <w:szCs w:val="24"/>
          <w:u w:val="single"/>
        </w:rPr>
        <w:t>15 календарных  дней</w:t>
      </w:r>
      <w:r w:rsidRPr="004637DC">
        <w:rPr>
          <w:rFonts w:ascii="Times New Roman" w:hAnsi="Times New Roman" w:cs="Times New Roman"/>
          <w:b/>
          <w:i/>
          <w:sz w:val="24"/>
          <w:szCs w:val="24"/>
        </w:rPr>
        <w:t xml:space="preserve"> со дня регистрации письменного обращения.</w:t>
      </w:r>
    </w:p>
    <w:p w:rsidR="00213D55" w:rsidRPr="004637DC" w:rsidRDefault="00213D55" w:rsidP="00213D55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37DC">
        <w:rPr>
          <w:rFonts w:ascii="Times New Roman" w:hAnsi="Times New Roman" w:cs="Times New Roman"/>
          <w:b/>
          <w:i/>
          <w:sz w:val="24"/>
          <w:szCs w:val="24"/>
        </w:rPr>
        <w:t xml:space="preserve">1.3.13. Информация по запросу на сайте размещается в режиме вопросов-ответов в течение 3 рабочих дней, а в случаях, требующих дополнительной проработки, проведения консультаций либо направления запросов в сторонние организации, – в течение </w:t>
      </w:r>
      <w:r w:rsidRPr="004637DC">
        <w:rPr>
          <w:rFonts w:ascii="Times New Roman" w:hAnsi="Times New Roman" w:cs="Times New Roman"/>
          <w:b/>
          <w:i/>
          <w:sz w:val="24"/>
          <w:szCs w:val="24"/>
          <w:u w:val="single"/>
        </w:rPr>
        <w:t>30 календарных дней</w:t>
      </w:r>
      <w:r w:rsidRPr="004637D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3D55" w:rsidRPr="00065422" w:rsidRDefault="00213D55" w:rsidP="00213D55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1.3.14. Если подготовка ответа в течение 30 календарных дней со дня регистрации заявления невозможна в связи с тем, что требуется дополнительное письменное консультирование сторонних организаций, заявителю направляется промежуточный ответ с описанием действий, совершаемых по его заявлению. </w:t>
      </w:r>
    </w:p>
    <w:p w:rsidR="00213D55" w:rsidRPr="004637DC" w:rsidRDefault="00213D55" w:rsidP="00213D55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1.3.15. </w:t>
      </w:r>
      <w:r w:rsidRPr="004637DC">
        <w:rPr>
          <w:rFonts w:ascii="Times New Roman" w:hAnsi="Times New Roman" w:cs="Times New Roman"/>
          <w:b/>
          <w:i/>
          <w:sz w:val="24"/>
          <w:szCs w:val="24"/>
          <w:u w:val="single"/>
        </w:rPr>
        <w:t>Заявитель,</w:t>
      </w:r>
      <w:r w:rsidRPr="004637DC">
        <w:rPr>
          <w:rFonts w:ascii="Times New Roman" w:hAnsi="Times New Roman" w:cs="Times New Roman"/>
          <w:b/>
          <w:i/>
          <w:sz w:val="24"/>
          <w:szCs w:val="24"/>
        </w:rPr>
        <w:t xml:space="preserve"> представивший в орган опеки и попечительства документы для </w:t>
      </w:r>
      <w:r w:rsidR="00E22263" w:rsidRPr="004637DC">
        <w:rPr>
          <w:rFonts w:ascii="Times New Roman" w:hAnsi="Times New Roman" w:cs="Times New Roman"/>
          <w:b/>
          <w:i/>
          <w:sz w:val="24"/>
          <w:szCs w:val="24"/>
        </w:rPr>
        <w:t>получения</w:t>
      </w:r>
      <w:r w:rsidR="00E22263" w:rsidRPr="004637DC">
        <w:rPr>
          <w:rFonts w:ascii="Times New Roman" w:hAnsi="Times New Roman" w:cs="Times New Roman"/>
          <w:b/>
          <w:i/>
          <w:kern w:val="36"/>
          <w:sz w:val="24"/>
          <w:szCs w:val="24"/>
        </w:rPr>
        <w:t xml:space="preserve"> разрешения на </w:t>
      </w:r>
      <w:r w:rsidR="00E22263" w:rsidRPr="004637DC">
        <w:rPr>
          <w:rFonts w:ascii="Times New Roman" w:hAnsi="Times New Roman" w:cs="Times New Roman"/>
          <w:b/>
          <w:i/>
          <w:spacing w:val="2"/>
          <w:sz w:val="24"/>
          <w:szCs w:val="24"/>
        </w:rPr>
        <w:t>вступление в брак лицам, достигшим возраста  16 лет</w:t>
      </w:r>
      <w:r w:rsidRPr="004637DC">
        <w:rPr>
          <w:rFonts w:ascii="Times New Roman" w:hAnsi="Times New Roman" w:cs="Times New Roman"/>
          <w:b/>
          <w:i/>
          <w:sz w:val="24"/>
          <w:szCs w:val="24"/>
        </w:rPr>
        <w:t xml:space="preserve">, в обязательном порядке </w:t>
      </w:r>
      <w:r w:rsidRPr="0046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информируется специалистом об основаниях отказа в предоставлении услуги не позднее чем через 15 календарных дней после обращения. </w:t>
      </w:r>
    </w:p>
    <w:p w:rsidR="00213D55" w:rsidRPr="00065422" w:rsidRDefault="00213D55" w:rsidP="0046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 Порядок получения консультаций по вопросам предоставления  муниципальной  услуги.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1.4.1 </w:t>
      </w:r>
      <w:r w:rsidRPr="0006542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 xml:space="preserve">Консультации по вопросам предоставления муниципальной услуги предоставляются специалистом </w:t>
      </w:r>
      <w:r w:rsidR="004637DC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4637DC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4637DC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65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1.4.2. Специалист </w:t>
      </w:r>
      <w:r w:rsidR="004637DC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4637DC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4637DC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65422">
        <w:rPr>
          <w:rFonts w:ascii="Times New Roman" w:hAnsi="Times New Roman" w:cs="Times New Roman"/>
          <w:sz w:val="24"/>
          <w:szCs w:val="24"/>
        </w:rPr>
        <w:t xml:space="preserve">  проводит консультации по следующим вопросам: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а) порядка выдачи разрешения </w:t>
      </w:r>
      <w:r w:rsidRPr="00065422">
        <w:rPr>
          <w:rFonts w:ascii="Times New Roman" w:hAnsi="Times New Roman" w:cs="Times New Roman"/>
          <w:kern w:val="36"/>
          <w:sz w:val="24"/>
          <w:szCs w:val="24"/>
        </w:rPr>
        <w:t xml:space="preserve">  на </w:t>
      </w:r>
      <w:r w:rsidRPr="00065422">
        <w:rPr>
          <w:rFonts w:ascii="Times New Roman" w:hAnsi="Times New Roman" w:cs="Times New Roman"/>
          <w:spacing w:val="2"/>
          <w:sz w:val="24"/>
          <w:szCs w:val="24"/>
        </w:rPr>
        <w:t>вступление в брак лицам, достигшим возраста  16 лет</w:t>
      </w:r>
      <w:r w:rsidRPr="00065422">
        <w:rPr>
          <w:rFonts w:ascii="Times New Roman" w:hAnsi="Times New Roman" w:cs="Times New Roman"/>
          <w:sz w:val="24"/>
          <w:szCs w:val="24"/>
        </w:rPr>
        <w:t>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б) представления документов в целях получения разрешения </w:t>
      </w:r>
      <w:r w:rsidRPr="00065422">
        <w:rPr>
          <w:rFonts w:ascii="Times New Roman" w:hAnsi="Times New Roman" w:cs="Times New Roman"/>
          <w:kern w:val="36"/>
          <w:sz w:val="24"/>
          <w:szCs w:val="24"/>
        </w:rPr>
        <w:t xml:space="preserve">на </w:t>
      </w:r>
      <w:r w:rsidRPr="00065422">
        <w:rPr>
          <w:rFonts w:ascii="Times New Roman" w:hAnsi="Times New Roman" w:cs="Times New Roman"/>
          <w:spacing w:val="2"/>
          <w:sz w:val="24"/>
          <w:szCs w:val="24"/>
        </w:rPr>
        <w:t>вступление в брак лицам, достигшим возраста  16 лет</w:t>
      </w:r>
      <w:r w:rsidRPr="00065422">
        <w:rPr>
          <w:rFonts w:ascii="Times New Roman" w:hAnsi="Times New Roman" w:cs="Times New Roman"/>
          <w:sz w:val="24"/>
          <w:szCs w:val="24"/>
        </w:rPr>
        <w:t>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в) сроков предоставления муниципальной услуги;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г) 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ab/>
        <w:t>Консультации предоставляется специалистом в течение всего срока предоставления муниципальной услуги.</w:t>
      </w:r>
    </w:p>
    <w:p w:rsidR="00213D55" w:rsidRPr="00065422" w:rsidRDefault="00BF1F05" w:rsidP="00213D55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1.4.3.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 Консультации общего характера (о местонахождении, графике работы, требуемых документах) могут предоставляться с использованием средств </w:t>
      </w:r>
      <w:proofErr w:type="spellStart"/>
      <w:r w:rsidR="00213D55" w:rsidRPr="00065422">
        <w:rPr>
          <w:rFonts w:ascii="Times New Roman" w:hAnsi="Times New Roman" w:cs="Times New Roman"/>
          <w:sz w:val="24"/>
          <w:szCs w:val="24"/>
        </w:rPr>
        <w:t>автоинформирования</w:t>
      </w:r>
      <w:proofErr w:type="spellEnd"/>
      <w:r w:rsidR="00213D55" w:rsidRPr="00065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D55" w:rsidRPr="00065422" w:rsidRDefault="00BF1F05" w:rsidP="00213D55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1.4.4.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 Если заинтересованное лицо не удовлетворено полученной консультацией, оно может обратиться (устно или письменно) к главе администрации </w:t>
      </w:r>
      <w:proofErr w:type="spellStart"/>
      <w:r w:rsidR="006035E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213D55" w:rsidRPr="00065422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213D55" w:rsidRPr="00065422" w:rsidRDefault="00BF1F05" w:rsidP="00213D55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1.4.5. О</w:t>
      </w:r>
      <w:r w:rsidR="00213D55" w:rsidRPr="00065422">
        <w:rPr>
          <w:rFonts w:ascii="Times New Roman" w:hAnsi="Times New Roman" w:cs="Times New Roman"/>
          <w:sz w:val="24"/>
          <w:szCs w:val="24"/>
        </w:rPr>
        <w:t>сновными требованиями к консультированию заинтересованных лиц являются  четкость в изложении материала, полнота консультирования, наглядность формы подачи материала.</w:t>
      </w:r>
    </w:p>
    <w:p w:rsidR="00213D55" w:rsidRPr="00065422" w:rsidRDefault="00BF1F05" w:rsidP="00213D5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1.4.6.</w:t>
      </w:r>
      <w:r w:rsidR="00213D55" w:rsidRPr="00065422">
        <w:rPr>
          <w:rFonts w:ascii="Times New Roman" w:hAnsi="Times New Roman" w:cs="Times New Roman"/>
          <w:sz w:val="24"/>
          <w:szCs w:val="24"/>
        </w:rPr>
        <w:t>Консультирование заинтересованных лиц осуществляется путем: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а) индивидуального консультирования;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б) публичного консультирования.</w:t>
      </w:r>
    </w:p>
    <w:p w:rsidR="00213D55" w:rsidRPr="00065422" w:rsidRDefault="00BF1F0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1.4.7.</w:t>
      </w:r>
      <w:r w:rsidR="00213D55" w:rsidRPr="00065422">
        <w:rPr>
          <w:rFonts w:ascii="Times New Roman" w:hAnsi="Times New Roman" w:cs="Times New Roman"/>
          <w:sz w:val="24"/>
          <w:szCs w:val="24"/>
        </w:rPr>
        <w:t>. Консультирование проводится в устной и письменной форме.</w:t>
      </w:r>
    </w:p>
    <w:p w:rsidR="00213D55" w:rsidRPr="00065422" w:rsidRDefault="00BF1F0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1.4.8</w:t>
      </w:r>
      <w:r w:rsidRPr="006035E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13D55" w:rsidRPr="006035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3D55"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Индивидуальное устное консультирование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 осуществляется специалистом </w:t>
      </w:r>
      <w:r w:rsidR="006035ED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035E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035E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 при обращении заинтересованного лица за консультацией на личный прием либо по телефону.</w:t>
      </w:r>
    </w:p>
    <w:p w:rsidR="00213D55" w:rsidRPr="00065422" w:rsidRDefault="00213D55" w:rsidP="00213D55">
      <w:pPr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ab/>
        <w:t xml:space="preserve">Специалист, осуществляющий индивидуальное устное консультирование, должен принять все необходимые меры для ответа. 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Время получения ответа при индивидуальном устном консультировании не должно превышать 30 минут.</w:t>
      </w:r>
    </w:p>
    <w:p w:rsidR="00213D55" w:rsidRPr="00065422" w:rsidRDefault="00213D55" w:rsidP="00213D55">
      <w:pPr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В конце консультирования специалист должен кратко подвести итоги разговора и перечислить меры, которые заявитель может принять в целях разрешения консультируемого вопроса. </w:t>
      </w:r>
    </w:p>
    <w:p w:rsidR="00213D55" w:rsidRPr="00065422" w:rsidRDefault="00BF1F05" w:rsidP="00213D5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1.4.9.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. </w:t>
      </w:r>
      <w:r w:rsidR="00213D55"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Индивидуальное письменное консультирование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 осуществляется при обращении заинтересованного лица в </w:t>
      </w:r>
      <w:r w:rsidR="006035ED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035E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035E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035ED" w:rsidRPr="00065422">
        <w:rPr>
          <w:rFonts w:ascii="Times New Roman" w:hAnsi="Times New Roman" w:cs="Times New Roman"/>
          <w:sz w:val="24"/>
          <w:szCs w:val="24"/>
        </w:rPr>
        <w:t xml:space="preserve"> </w:t>
      </w:r>
      <w:r w:rsidR="00213D55" w:rsidRPr="00065422">
        <w:rPr>
          <w:rFonts w:ascii="Times New Roman" w:hAnsi="Times New Roman" w:cs="Times New Roman"/>
          <w:sz w:val="24"/>
          <w:szCs w:val="24"/>
        </w:rPr>
        <w:t>путем: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а) направления обращения нарочным;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б) направления обращения почтой, в том числе электронной;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в) направления обращения по факсу.</w:t>
      </w:r>
    </w:p>
    <w:p w:rsidR="00213D55" w:rsidRPr="00065422" w:rsidRDefault="00BF1F05" w:rsidP="00213D55">
      <w:pPr>
        <w:tabs>
          <w:tab w:val="num" w:pos="-72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</w:t>
      </w:r>
      <w:r w:rsidR="00213D55" w:rsidRPr="00065422">
        <w:rPr>
          <w:rFonts w:ascii="Times New Roman" w:hAnsi="Times New Roman" w:cs="Times New Roman"/>
          <w:sz w:val="24"/>
          <w:szCs w:val="24"/>
        </w:rPr>
        <w:t>10. Публичное устное консультирование осуществляется с привлечением средств массовой информации (далее – СМИ), а также путем проведения встреч с населением</w:t>
      </w:r>
      <w:r w:rsidR="00213D55" w:rsidRPr="00065422">
        <w:rPr>
          <w:rFonts w:ascii="Times New Roman" w:hAnsi="Times New Roman" w:cs="Times New Roman"/>
          <w:color w:val="1F497D"/>
          <w:sz w:val="24"/>
          <w:szCs w:val="24"/>
        </w:rPr>
        <w:t xml:space="preserve">. </w:t>
      </w:r>
    </w:p>
    <w:p w:rsidR="00213D55" w:rsidRPr="00065422" w:rsidRDefault="00213D55" w:rsidP="00213D55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065422">
        <w:rPr>
          <w:rFonts w:ascii="Times New Roman" w:hAnsi="Times New Roman" w:cs="Times New Roman"/>
          <w:sz w:val="24"/>
          <w:szCs w:val="24"/>
        </w:rPr>
        <w:t>Выступления специалистов согласовываются с главой администрации района.</w:t>
      </w:r>
    </w:p>
    <w:p w:rsidR="00213D55" w:rsidRPr="00065422" w:rsidRDefault="00BF1F05" w:rsidP="00213D55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1.4.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11. Публичное письменное консультирование осуществляется путем публикации информационных материалов в СМИ, включая интернет-ресурсы </w:t>
      </w:r>
      <w:r w:rsidR="00E22263" w:rsidRPr="00065422">
        <w:rPr>
          <w:rFonts w:ascii="Times New Roman" w:hAnsi="Times New Roman" w:cs="Times New Roman"/>
          <w:sz w:val="24"/>
          <w:szCs w:val="24"/>
        </w:rPr>
        <w:t xml:space="preserve">сектора по опеке и попечительству, 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 а также  путем распространения информационных листков и оформления информационных стендов.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2.2.12. Консультирование заявителей при личном обращении осуществляется в </w:t>
      </w:r>
      <w:r w:rsidR="006035ED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035E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035E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035ED" w:rsidRPr="00065422">
        <w:rPr>
          <w:rFonts w:ascii="Times New Roman" w:hAnsi="Times New Roman" w:cs="Times New Roman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>в соответствии со следующим графиком: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    </w:t>
      </w:r>
      <w:r w:rsidR="006035ED">
        <w:rPr>
          <w:rFonts w:ascii="Times New Roman" w:hAnsi="Times New Roman" w:cs="Times New Roman"/>
          <w:sz w:val="24"/>
          <w:szCs w:val="24"/>
        </w:rPr>
        <w:t xml:space="preserve">   понедельник:            08.30</w:t>
      </w:r>
      <w:r w:rsidRPr="00065422">
        <w:rPr>
          <w:rFonts w:ascii="Times New Roman" w:hAnsi="Times New Roman" w:cs="Times New Roman"/>
          <w:sz w:val="24"/>
          <w:szCs w:val="24"/>
        </w:rPr>
        <w:t xml:space="preserve"> – 17.00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       вторник:                     8.30 – 17.00   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       среда:                          8.30 – 17.00   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       четверг:                      8.30 – 17.00   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       пятница: </w:t>
      </w:r>
      <w:r w:rsidR="006035ED">
        <w:rPr>
          <w:rFonts w:ascii="Times New Roman" w:hAnsi="Times New Roman" w:cs="Times New Roman"/>
          <w:sz w:val="24"/>
          <w:szCs w:val="24"/>
        </w:rPr>
        <w:t xml:space="preserve">                    8.30 – 16.00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      обеденный перерыв: 13.00 – 14.00</w:t>
      </w:r>
    </w:p>
    <w:p w:rsidR="00213D55" w:rsidRPr="00065422" w:rsidRDefault="00213D55" w:rsidP="00213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D55" w:rsidRPr="006035ED" w:rsidRDefault="00213D55" w:rsidP="00213D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Стандарт предоставления </w:t>
      </w:r>
      <w:r w:rsidR="006B7248"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муниципальной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услуги</w:t>
      </w:r>
    </w:p>
    <w:p w:rsidR="00213D55" w:rsidRPr="00065422" w:rsidRDefault="00213D55" w:rsidP="00213D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услуги. </w:t>
      </w:r>
    </w:p>
    <w:p w:rsidR="00213D55" w:rsidRPr="006035ED" w:rsidRDefault="00213D55" w:rsidP="00213D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Выдача разрешения </w:t>
      </w:r>
      <w:r w:rsidR="00C373D6"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373D6" w:rsidRPr="006035ED">
        <w:rPr>
          <w:rFonts w:ascii="Times New Roman" w:hAnsi="Times New Roman" w:cs="Times New Roman"/>
          <w:b/>
          <w:i/>
          <w:spacing w:val="2"/>
          <w:sz w:val="24"/>
          <w:szCs w:val="24"/>
          <w:u w:val="single"/>
        </w:rPr>
        <w:t xml:space="preserve">  на вступление в брак </w:t>
      </w:r>
      <w:r w:rsidR="00111224" w:rsidRPr="006035ED">
        <w:rPr>
          <w:rFonts w:ascii="Times New Roman" w:hAnsi="Times New Roman" w:cs="Times New Roman"/>
          <w:b/>
          <w:i/>
          <w:spacing w:val="2"/>
          <w:sz w:val="24"/>
          <w:szCs w:val="24"/>
          <w:u w:val="single"/>
        </w:rPr>
        <w:t>несовершеннолетним</w:t>
      </w:r>
      <w:r w:rsidR="00C373D6" w:rsidRPr="006035ED">
        <w:rPr>
          <w:rFonts w:ascii="Times New Roman" w:hAnsi="Times New Roman" w:cs="Times New Roman"/>
          <w:b/>
          <w:i/>
          <w:spacing w:val="2"/>
          <w:sz w:val="24"/>
          <w:szCs w:val="24"/>
          <w:u w:val="single"/>
        </w:rPr>
        <w:t>, достигшим  возраста 16 лет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5422">
        <w:rPr>
          <w:rFonts w:ascii="Times New Roman" w:hAnsi="Times New Roman" w:cs="Times New Roman"/>
          <w:bCs/>
          <w:iCs/>
          <w:sz w:val="24"/>
          <w:szCs w:val="24"/>
        </w:rPr>
        <w:t>2.2. Наименование органа исполнительной власти, непосредственно представляющего муниципальную услугу.</w:t>
      </w: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Муниципальную    услугу     предоставляет     администрация </w:t>
      </w:r>
      <w:proofErr w:type="spellStart"/>
      <w:r w:rsidR="006035E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района, осуществляющая отдельные государственные полномочия в сфере организации и </w:t>
      </w:r>
      <w:r w:rsidRPr="00065422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осуществлении деятельности по опеке и попечительству. Непосредственным исполнителем услуги является </w:t>
      </w:r>
      <w:r w:rsidR="006035E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035ED" w:rsidRPr="00D0653F">
        <w:rPr>
          <w:rFonts w:ascii="Times New Roman" w:hAnsi="Times New Roman" w:cs="Times New Roman"/>
          <w:sz w:val="24"/>
          <w:szCs w:val="24"/>
        </w:rPr>
        <w:t xml:space="preserve">сектора семьи, охраны материнства и детства администрации </w:t>
      </w:r>
      <w:proofErr w:type="spellStart"/>
      <w:r w:rsidR="006035E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035E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035ED">
        <w:rPr>
          <w:rFonts w:ascii="Times New Roman" w:hAnsi="Times New Roman" w:cs="Times New Roman"/>
          <w:sz w:val="24"/>
          <w:szCs w:val="24"/>
        </w:rPr>
        <w:t>.</w:t>
      </w:r>
    </w:p>
    <w:p w:rsidR="00213D55" w:rsidRPr="00065422" w:rsidRDefault="00213D55" w:rsidP="00213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услуги.</w:t>
      </w:r>
    </w:p>
    <w:p w:rsidR="00213D55" w:rsidRPr="00065422" w:rsidRDefault="00213D55" w:rsidP="00213D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C373D6" w:rsidRPr="00065422" w:rsidRDefault="00213D55" w:rsidP="00C3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- </w:t>
      </w:r>
      <w:r w:rsidR="00C373D6"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выдача  заявителям  </w:t>
      </w:r>
      <w:r w:rsidR="00C373D6" w:rsidRPr="006035E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постановления администрации </w:t>
      </w:r>
      <w:proofErr w:type="spellStart"/>
      <w:r w:rsidR="006035ED" w:rsidRPr="006035E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Суражского</w:t>
      </w:r>
      <w:proofErr w:type="spellEnd"/>
      <w:r w:rsidR="00C373D6" w:rsidRPr="006035E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 района  о </w:t>
      </w:r>
      <w:r w:rsidR="00C373D6" w:rsidRPr="006035ED">
        <w:rPr>
          <w:rFonts w:ascii="Times New Roman" w:hAnsi="Times New Roman" w:cs="Times New Roman"/>
          <w:b/>
          <w:i/>
          <w:sz w:val="24"/>
          <w:szCs w:val="24"/>
        </w:rPr>
        <w:t>разрешении  снижение брачного возраста  и о разрешении вступления в брак</w:t>
      </w:r>
      <w:r w:rsidR="00C373D6" w:rsidRPr="00065422">
        <w:rPr>
          <w:rFonts w:ascii="Times New Roman" w:hAnsi="Times New Roman" w:cs="Times New Roman"/>
          <w:sz w:val="24"/>
          <w:szCs w:val="24"/>
        </w:rPr>
        <w:t>;</w:t>
      </w:r>
    </w:p>
    <w:p w:rsidR="00213D55" w:rsidRPr="00065422" w:rsidRDefault="00C373D6" w:rsidP="00C373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письменное уведомление об отказе в выдаче заявителям </w:t>
      </w:r>
      <w:r w:rsidRPr="00065422">
        <w:rPr>
          <w:rFonts w:ascii="Times New Roman" w:hAnsi="Times New Roman" w:cs="Times New Roman"/>
          <w:i/>
          <w:color w:val="FF0000"/>
          <w:spacing w:val="2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bCs/>
          <w:sz w:val="24"/>
          <w:szCs w:val="24"/>
        </w:rPr>
        <w:t>разрешения на  снижение брачного  возраста  и разрешения  на   вступления   в брак.</w:t>
      </w: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Срок предоставления муниципальной услуги  составляет не более </w:t>
      </w:r>
      <w:r w:rsidR="00C373D6"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15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дней со дня регистрации</w:t>
      </w:r>
      <w:r w:rsidRPr="00065422">
        <w:rPr>
          <w:rFonts w:ascii="Times New Roman" w:hAnsi="Times New Roman" w:cs="Times New Roman"/>
          <w:sz w:val="24"/>
          <w:szCs w:val="24"/>
        </w:rPr>
        <w:t xml:space="preserve"> в </w:t>
      </w:r>
      <w:r w:rsidR="006035ED" w:rsidRPr="00D0653F">
        <w:rPr>
          <w:rFonts w:ascii="Times New Roman" w:hAnsi="Times New Roman" w:cs="Times New Roman"/>
          <w:sz w:val="24"/>
          <w:szCs w:val="24"/>
        </w:rPr>
        <w:t>сектор</w:t>
      </w:r>
      <w:r w:rsidR="006035ED">
        <w:rPr>
          <w:rFonts w:ascii="Times New Roman" w:hAnsi="Times New Roman" w:cs="Times New Roman"/>
          <w:sz w:val="24"/>
          <w:szCs w:val="24"/>
        </w:rPr>
        <w:t>е</w:t>
      </w:r>
      <w:r w:rsidR="006035ED" w:rsidRPr="00D0653F">
        <w:rPr>
          <w:rFonts w:ascii="Times New Roman" w:hAnsi="Times New Roman" w:cs="Times New Roman"/>
          <w:sz w:val="24"/>
          <w:szCs w:val="24"/>
        </w:rPr>
        <w:t xml:space="preserve"> семьи, охраны материнства и детства администрации </w:t>
      </w:r>
      <w:proofErr w:type="spellStart"/>
      <w:r w:rsidR="006035E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035E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65422">
        <w:rPr>
          <w:rFonts w:ascii="Times New Roman" w:hAnsi="Times New Roman" w:cs="Times New Roman"/>
          <w:sz w:val="24"/>
          <w:szCs w:val="24"/>
        </w:rPr>
        <w:t xml:space="preserve">  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письменного обращения</w:t>
      </w:r>
      <w:r w:rsidRPr="00065422"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 с полным комплектом документов, указанных в п.2.6 настоящего административного регламента.</w:t>
      </w:r>
    </w:p>
    <w:p w:rsidR="00213D55" w:rsidRPr="00065422" w:rsidRDefault="00213D55" w:rsidP="00213D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Максимальное время приема гражданина при подаче документов на предоставление услуги не должно превышать 30 минут.</w:t>
      </w:r>
    </w:p>
    <w:p w:rsidR="00213D55" w:rsidRPr="00065422" w:rsidRDefault="00213D55" w:rsidP="00213D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Время приема должностным лицом не должно превышать 30 минут.</w:t>
      </w:r>
    </w:p>
    <w:p w:rsidR="00213D55" w:rsidRPr="00065422" w:rsidRDefault="00213D55" w:rsidP="00213D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Одновременно в месте ожидания может находиться не более двух человек, ожидающих приема у одного специалиста.</w:t>
      </w:r>
    </w:p>
    <w:p w:rsidR="00213D55" w:rsidRPr="00065422" w:rsidRDefault="00213D55" w:rsidP="00213D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В целях избежани</w:t>
      </w:r>
      <w:r w:rsidR="00B35812" w:rsidRPr="00065422">
        <w:rPr>
          <w:rFonts w:ascii="Times New Roman" w:hAnsi="Times New Roman" w:cs="Times New Roman"/>
          <w:sz w:val="24"/>
          <w:szCs w:val="24"/>
        </w:rPr>
        <w:t>е</w:t>
      </w:r>
      <w:r w:rsidRPr="00065422">
        <w:rPr>
          <w:rFonts w:ascii="Times New Roman" w:hAnsi="Times New Roman" w:cs="Times New Roman"/>
          <w:sz w:val="24"/>
          <w:szCs w:val="24"/>
        </w:rPr>
        <w:t xml:space="preserve"> очередей в местах предоставления услуг используется предварительная запись на прием.</w:t>
      </w:r>
    </w:p>
    <w:p w:rsidR="00213D55" w:rsidRPr="00065422" w:rsidRDefault="00213D55" w:rsidP="00213D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Вызов следующего по очереди заявителя производится специалистом уполномоченного органа, ведущим прием.</w:t>
      </w:r>
    </w:p>
    <w:p w:rsidR="00213D55" w:rsidRPr="00065422" w:rsidRDefault="00213D55" w:rsidP="00213D5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 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C373D6" w:rsidRPr="00065422" w:rsidRDefault="00C373D6" w:rsidP="00C37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C373D6" w:rsidRPr="00065422" w:rsidRDefault="00C373D6" w:rsidP="00C37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- Гражданский кодекс Российской Федерации;</w:t>
      </w:r>
    </w:p>
    <w:p w:rsidR="00C373D6" w:rsidRPr="00065422" w:rsidRDefault="00C373D6" w:rsidP="00C37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- Семейный кодекс Российской Федерации;</w:t>
      </w:r>
      <w:bookmarkStart w:id="0" w:name="p4"/>
      <w:bookmarkEnd w:id="0"/>
    </w:p>
    <w:p w:rsidR="00C373D6" w:rsidRPr="00065422" w:rsidRDefault="00C373D6" w:rsidP="00C373D6">
      <w:pPr>
        <w:pStyle w:val="s16"/>
        <w:spacing w:before="0" w:beforeAutospacing="0" w:after="0" w:afterAutospacing="0"/>
        <w:jc w:val="both"/>
      </w:pPr>
      <w:r w:rsidRPr="00065422">
        <w:t xml:space="preserve">             - Федеральный закон от 15.11.1997 №143-ФЗ «Об актах гражданского состояния»;</w:t>
      </w:r>
    </w:p>
    <w:p w:rsidR="00C373D6" w:rsidRPr="00065422" w:rsidRDefault="00C373D6" w:rsidP="00C373D6">
      <w:pPr>
        <w:pStyle w:val="uni"/>
        <w:widowControl w:val="0"/>
        <w:spacing w:before="0" w:beforeAutospacing="0" w:after="0" w:afterAutospacing="0"/>
        <w:jc w:val="both"/>
      </w:pPr>
      <w:r w:rsidRPr="00065422">
        <w:t xml:space="preserve">             - Федеральный закон от 06.10.2003 № 131-ФЗ «Об общих принципах организации местного самоуправления в Российской Федерации»;</w:t>
      </w:r>
    </w:p>
    <w:p w:rsidR="00C373D6" w:rsidRPr="00065422" w:rsidRDefault="00C373D6" w:rsidP="00C37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- Федеральный закон от 02.05.2006 № 59-ФЗ «О порядке рассмотрения обращений граждан Российской Федерации»;</w:t>
      </w:r>
    </w:p>
    <w:p w:rsidR="00C373D6" w:rsidRPr="00065422" w:rsidRDefault="00C373D6" w:rsidP="00C373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Федеральный закон от 24.04.2008 № 48-ФЗ «Об опеке и попечительстве»</w:t>
      </w:r>
      <w:r w:rsidRPr="00065422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C373D6" w:rsidRPr="00065422" w:rsidRDefault="00C373D6" w:rsidP="00C37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- Федеральный закон от 27.07.2010 № 210-ФЗ «Об организации предоставления государственных и муниципальных услуг»;</w:t>
      </w:r>
    </w:p>
    <w:p w:rsidR="00C373D6" w:rsidRPr="00065422" w:rsidRDefault="00C373D6" w:rsidP="00C373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Закон Брянской области от 11.01.2008  № 1-З «Об организации и осуществлении деятельности по опеке и попечительству в отношении  граждан в Брянской области»</w:t>
      </w:r>
      <w:r w:rsidRPr="00065422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C373D6" w:rsidRPr="00065422" w:rsidRDefault="00C373D6" w:rsidP="00C373D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Закон Брянской области от 11.11.2008 № 2-З «О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попечительству»;</w:t>
      </w:r>
    </w:p>
    <w:p w:rsidR="00C373D6" w:rsidRPr="00065422" w:rsidRDefault="00C373D6" w:rsidP="00C373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- настоящий административный регламент.</w:t>
      </w:r>
    </w:p>
    <w:p w:rsidR="00213D55" w:rsidRPr="006035ED" w:rsidRDefault="00213D55" w:rsidP="0021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2.6. </w:t>
      </w:r>
      <w:r w:rsidRPr="006035ED">
        <w:rPr>
          <w:rFonts w:ascii="Times New Roman" w:hAnsi="Times New Roman" w:cs="Times New Roman"/>
          <w:b/>
          <w:i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предоставлению заявителем с соблюдением требований законодательства Российской Федерации о защите персональных данных:</w:t>
      </w:r>
    </w:p>
    <w:p w:rsidR="008C44CF" w:rsidRPr="00065422" w:rsidRDefault="008C44CF" w:rsidP="008C4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1.  Заявление законных представителей  несовершеннолетнего (ей), вступающего в брак  на имя главы администрации </w:t>
      </w:r>
      <w:proofErr w:type="spellStart"/>
      <w:r w:rsidR="006035E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 о  предоставлении муниципальной  услуги  по форме  согласно  приложению №1  к  административному  регламенту.</w:t>
      </w:r>
    </w:p>
    <w:p w:rsidR="008C44CF" w:rsidRPr="00065422" w:rsidRDefault="008C44CF" w:rsidP="008C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 2. </w:t>
      </w:r>
      <w:r w:rsidRPr="00065422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заявителей,  представлять интересы несовершеннолетнего (ей) (оригинал и копия):</w:t>
      </w:r>
    </w:p>
    <w:p w:rsidR="008C44CF" w:rsidRPr="00065422" w:rsidRDefault="008C44CF" w:rsidP="008C44CF">
      <w:pPr>
        <w:pStyle w:val="aa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>а) свидетельство о рождении ребенка;</w:t>
      </w:r>
    </w:p>
    <w:p w:rsidR="008C44CF" w:rsidRPr="00065422" w:rsidRDefault="008C44CF" w:rsidP="008C44CF">
      <w:pPr>
        <w:pStyle w:val="aa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свидетельство о расторжении брака; свидетельство о вступлении в брак; свидетельство о перемене имени, фамилии, отчества родителя, если настоящая фамилия, имя, отчество не совпадает с фамилией, именем, отчеством  родителя, </w:t>
      </w:r>
      <w:proofErr w:type="gramStart"/>
      <w:r w:rsidRPr="00065422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proofErr w:type="gramEnd"/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  в свидетельстве о рождении  ребенка;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>в) решение органа опеки и попечительства о назначении опекуна (попечителя), приемного родителя;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>г) свидетельство  об  установлении  отцовства.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   3. Документы, подтверждающие статус отсутствие одного из родителей несовершеннолетнего, либо факт длительного неучастия в воспитании ребенка родителя, проживающего отдельно (оригинал и копия):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- свидетельство о смерти;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- решение суда  о лишении (ограничении) в родительских правах;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- решение суда о признании родителя  </w:t>
      </w:r>
      <w:proofErr w:type="gramStart"/>
      <w:r w:rsidRPr="00065422">
        <w:rPr>
          <w:rFonts w:ascii="Times New Roman" w:eastAsia="Times New Roman" w:hAnsi="Times New Roman" w:cs="Times New Roman"/>
          <w:sz w:val="24"/>
          <w:szCs w:val="24"/>
        </w:rPr>
        <w:t>недееспособным</w:t>
      </w:r>
      <w:proofErr w:type="gramEnd"/>
      <w:r w:rsidRPr="000654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- решение суда о признании родителя  безвестно  отсутствующим, либо умершим;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- решение суда </w:t>
      </w:r>
      <w:proofErr w:type="gramStart"/>
      <w:r w:rsidRPr="00065422">
        <w:rPr>
          <w:rFonts w:ascii="Times New Roman" w:eastAsia="Times New Roman" w:hAnsi="Times New Roman" w:cs="Times New Roman"/>
          <w:sz w:val="24"/>
          <w:szCs w:val="24"/>
        </w:rPr>
        <w:t>о привлечении  родителя к уголовной ответственности за злостное уклонение от уплаты средств на содержание</w:t>
      </w:r>
      <w:proofErr w:type="gramEnd"/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детей;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-  справка о рождении формы </w:t>
      </w:r>
      <w:r w:rsidR="00F73D64" w:rsidRPr="00065422">
        <w:rPr>
          <w:rFonts w:ascii="Times New Roman" w:eastAsia="Times New Roman" w:hAnsi="Times New Roman" w:cs="Times New Roman"/>
          <w:sz w:val="24"/>
          <w:szCs w:val="24"/>
        </w:rPr>
        <w:t>№ 2</w:t>
      </w:r>
      <w:r w:rsidRPr="00065422">
        <w:rPr>
          <w:rFonts w:ascii="Times New Roman" w:eastAsia="Times New Roman" w:hAnsi="Times New Roman" w:cs="Times New Roman"/>
          <w:sz w:val="24"/>
          <w:szCs w:val="24"/>
        </w:rPr>
        <w:t>, утвержденная П</w:t>
      </w:r>
      <w:r w:rsidR="00F73D64" w:rsidRPr="00065422">
        <w:rPr>
          <w:rFonts w:ascii="Times New Roman" w:eastAsia="Times New Roman" w:hAnsi="Times New Roman" w:cs="Times New Roman"/>
          <w:sz w:val="24"/>
          <w:szCs w:val="24"/>
        </w:rPr>
        <w:t>риказом Министерства юстиции РФ от 01.10.2018 года № 200</w:t>
      </w: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, которая действительна в течение </w:t>
      </w:r>
      <w:r w:rsidR="00F73D64" w:rsidRPr="00065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месяц</w:t>
      </w:r>
      <w:r w:rsidR="00F73D64" w:rsidRPr="0006542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5422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 ее выдачи;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- документ (справка) о наличии розыскного дела на одного из родителей со сроком розыска не менее трех месяцев, выданного уполномоченным органом (действителен  в течение  месяца  </w:t>
      </w:r>
      <w:proofErr w:type="gramStart"/>
      <w:r w:rsidRPr="00065422">
        <w:rPr>
          <w:rFonts w:ascii="Times New Roman" w:eastAsia="Times New Roman" w:hAnsi="Times New Roman" w:cs="Times New Roman"/>
          <w:sz w:val="24"/>
          <w:szCs w:val="24"/>
        </w:rPr>
        <w:t>с  даты</w:t>
      </w:r>
      <w:proofErr w:type="gramEnd"/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 его выдачи);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-  справка судебных приставов о  неуплате другим родителем более шести месяцев средств на содержание  несовершеннолетних детей (действительна в течение месяца </w:t>
      </w:r>
      <w:proofErr w:type="gramStart"/>
      <w:r w:rsidRPr="00065422">
        <w:rPr>
          <w:rFonts w:ascii="Times New Roman" w:eastAsia="Times New Roman" w:hAnsi="Times New Roman" w:cs="Times New Roman"/>
          <w:sz w:val="24"/>
          <w:szCs w:val="24"/>
        </w:rPr>
        <w:t>с  даты</w:t>
      </w:r>
      <w:proofErr w:type="gramEnd"/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 ее выдачи).</w:t>
      </w:r>
    </w:p>
    <w:p w:rsidR="008C44CF" w:rsidRPr="00065422" w:rsidRDefault="008C44CF" w:rsidP="008C44CF">
      <w:pPr>
        <w:pStyle w:val="aa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       справку формы  </w:t>
      </w:r>
      <w:r w:rsidR="00F73D64" w:rsidRPr="00065422">
        <w:rPr>
          <w:rFonts w:ascii="Times New Roman" w:eastAsia="Times New Roman" w:hAnsi="Times New Roman" w:cs="Times New Roman"/>
          <w:sz w:val="24"/>
          <w:szCs w:val="24"/>
        </w:rPr>
        <w:t xml:space="preserve">№2 </w:t>
      </w:r>
      <w:r w:rsidRPr="00065422">
        <w:rPr>
          <w:rFonts w:ascii="Times New Roman" w:eastAsia="Times New Roman" w:hAnsi="Times New Roman" w:cs="Times New Roman"/>
          <w:sz w:val="24"/>
          <w:szCs w:val="24"/>
        </w:rPr>
        <w:t xml:space="preserve"> отдела записи актов гражданского состояния о внесении сведений об отце несовершеннолетнего на основании заявления матери орган опеки и попечительства запрашивает в порядке межведомственного информационного взаимодействия.</w:t>
      </w:r>
    </w:p>
    <w:p w:rsidR="008C44CF" w:rsidRPr="00065422" w:rsidRDefault="008C44CF" w:rsidP="00F73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>4.Заявление несовершеннолетнего (ей), достигшего (ей) 16 лет</w:t>
      </w:r>
      <w:r w:rsidRPr="0006542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</w:t>
      </w:r>
      <w:r w:rsidRPr="00065422">
        <w:rPr>
          <w:rFonts w:ascii="Times New Roman" w:hAnsi="Times New Roman" w:cs="Times New Roman"/>
          <w:sz w:val="24"/>
          <w:szCs w:val="24"/>
        </w:rPr>
        <w:t xml:space="preserve">на имя главы администрации </w:t>
      </w:r>
      <w:proofErr w:type="spellStart"/>
      <w:r w:rsidR="006035E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 о  предоставлении муниципальной  услуги по форме  согласно  приложению №2   к   административному  регламенту.</w:t>
      </w:r>
    </w:p>
    <w:p w:rsidR="00F73D64" w:rsidRPr="00065422" w:rsidRDefault="00F73D64" w:rsidP="00F7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CF" w:rsidRPr="00065422" w:rsidRDefault="008C44CF" w:rsidP="00F73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>5.Заявление будущего супруга (супруги) несовершеннолетнего (ей)</w:t>
      </w:r>
      <w:r w:rsidRPr="00065422">
        <w:rPr>
          <w:rFonts w:ascii="Times New Roman" w:hAnsi="Times New Roman" w:cs="Times New Roman"/>
          <w:sz w:val="24"/>
          <w:szCs w:val="24"/>
        </w:rPr>
        <w:t xml:space="preserve"> на имя главы администрации </w:t>
      </w:r>
      <w:proofErr w:type="spellStart"/>
      <w:r w:rsidR="006035E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 о  предоставлении муниципальной  услуги по форме  согласно  приложению №2   к  административному  регламенту.</w:t>
      </w:r>
    </w:p>
    <w:p w:rsidR="00F73D64" w:rsidRPr="00065422" w:rsidRDefault="00F73D64" w:rsidP="00F73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CF" w:rsidRPr="00065422" w:rsidRDefault="008C44CF" w:rsidP="00F73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6.</w:t>
      </w:r>
      <w:r w:rsidRPr="00065422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 законного представителя, а также лиц, вступающих в брак (оригинал и копия).</w:t>
      </w:r>
    </w:p>
    <w:p w:rsidR="00F73D64" w:rsidRPr="00065422" w:rsidRDefault="00F73D64" w:rsidP="00F73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44CF" w:rsidRPr="00065422" w:rsidRDefault="008C44CF" w:rsidP="00F73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>7.Документы, подтверждающие необходимость снижения брачного возраста (справка о рождении ребенка (оригинал и копия), свидетельство о рождении ребенка (оригинал и копия), справка из женской консультации (оригинал)).</w:t>
      </w:r>
    </w:p>
    <w:p w:rsidR="00F73D64" w:rsidRPr="00065422" w:rsidRDefault="00F73D64" w:rsidP="00F73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44CF" w:rsidRPr="00065422" w:rsidRDefault="008C44CF" w:rsidP="00F73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sz w:val="24"/>
          <w:szCs w:val="24"/>
        </w:rPr>
        <w:t>8.Справка из образовательного учреждения (оригинал).</w:t>
      </w:r>
    </w:p>
    <w:p w:rsidR="00213D55" w:rsidRPr="00065422" w:rsidRDefault="00213D55" w:rsidP="00F73D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13D55" w:rsidRPr="006035ED" w:rsidRDefault="00213D55" w:rsidP="00F73D64">
      <w:pPr>
        <w:pStyle w:val="ConsPlusNormal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2.7. 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Исчерпывающий перечень оснований для отказа в предоставлении муниципальной услуги:</w:t>
      </w:r>
    </w:p>
    <w:p w:rsidR="008C44CF" w:rsidRPr="00065422" w:rsidRDefault="008C44CF" w:rsidP="00F7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</w:t>
      </w:r>
      <w:r w:rsidR="00213D55" w:rsidRPr="00065422">
        <w:rPr>
          <w:rFonts w:ascii="Times New Roman" w:hAnsi="Times New Roman" w:cs="Times New Roman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>- непредставление в полном объеме документов, предусмотренных пунктом</w:t>
      </w:r>
      <w:hyperlink r:id="rId6" w:history="1">
        <w:r w:rsidRPr="00065422">
          <w:rPr>
            <w:rFonts w:ascii="Times New Roman" w:hAnsi="Times New Roman" w:cs="Times New Roman"/>
            <w:sz w:val="24"/>
            <w:szCs w:val="24"/>
          </w:rPr>
          <w:t xml:space="preserve"> 2.6</w:t>
        </w:r>
      </w:hyperlink>
      <w:r w:rsidRPr="00065422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регламента;</w:t>
      </w:r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8C44CF" w:rsidRPr="00065422" w:rsidRDefault="008C44CF" w:rsidP="00F7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 - выявление  противоречий, неточностей, в представленных на рассмотрение документах, либо фактов их   недостоверности;</w:t>
      </w:r>
    </w:p>
    <w:p w:rsidR="008C44CF" w:rsidRPr="00065422" w:rsidRDefault="008C44CF" w:rsidP="00F7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несовершеннолетний (</w:t>
      </w:r>
      <w:proofErr w:type="spellStart"/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>яя</w:t>
      </w:r>
      <w:proofErr w:type="spellEnd"/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>) не дости</w:t>
      </w:r>
      <w:proofErr w:type="gramStart"/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>г(</w:t>
      </w:r>
      <w:proofErr w:type="spellStart"/>
      <w:proofErr w:type="gramEnd"/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>ла</w:t>
      </w:r>
      <w:proofErr w:type="spellEnd"/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>) возраста 16 лет;</w:t>
      </w:r>
    </w:p>
    <w:p w:rsidR="008C44CF" w:rsidRPr="00065422" w:rsidRDefault="008C44CF" w:rsidP="00F73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 нет согласия родителей (законных представителей) несовершеннолетнего.</w:t>
      </w:r>
    </w:p>
    <w:p w:rsidR="00213D55" w:rsidRPr="00065422" w:rsidRDefault="00213D55" w:rsidP="00F73D6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услуги, не предусмотрен.</w:t>
      </w:r>
    </w:p>
    <w:p w:rsidR="00213D55" w:rsidRPr="00065422" w:rsidRDefault="00213D55" w:rsidP="00F73D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2.9. Основанием для приостановления муниципальной услуги является заявление получателя муниципальной услуги.</w:t>
      </w:r>
    </w:p>
    <w:p w:rsidR="00213D55" w:rsidRPr="00065422" w:rsidRDefault="00213D55" w:rsidP="00F73D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2.10. Муниципальная услуга предоставляется бесплатно.</w:t>
      </w:r>
    </w:p>
    <w:p w:rsidR="00213D55" w:rsidRPr="00065422" w:rsidRDefault="00213D55" w:rsidP="00F73D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213D55" w:rsidRPr="00065422" w:rsidRDefault="00213D55" w:rsidP="00F73D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зависит от количества  заявителей, но не может  превышать  </w:t>
      </w:r>
      <w:r w:rsidR="00B24192" w:rsidRPr="00065422">
        <w:rPr>
          <w:rFonts w:ascii="Times New Roman" w:hAnsi="Times New Roman" w:cs="Times New Roman"/>
          <w:sz w:val="24"/>
          <w:szCs w:val="24"/>
        </w:rPr>
        <w:t>30 минут</w:t>
      </w:r>
      <w:r w:rsidRPr="00065422">
        <w:rPr>
          <w:rFonts w:ascii="Times New Roman" w:hAnsi="Times New Roman" w:cs="Times New Roman"/>
          <w:sz w:val="24"/>
          <w:szCs w:val="24"/>
        </w:rPr>
        <w:t>.</w:t>
      </w:r>
    </w:p>
    <w:p w:rsidR="00213D55" w:rsidRPr="00065422" w:rsidRDefault="00213D55" w:rsidP="00F73D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получении результата предоставления муниципальной услуги зависит от количества  потребителей муниципальной услуги, но не может превышать  </w:t>
      </w:r>
      <w:r w:rsidR="00B24192" w:rsidRPr="00065422">
        <w:rPr>
          <w:rFonts w:ascii="Times New Roman" w:hAnsi="Times New Roman" w:cs="Times New Roman"/>
          <w:sz w:val="24"/>
          <w:szCs w:val="24"/>
        </w:rPr>
        <w:t xml:space="preserve">15 </w:t>
      </w:r>
      <w:r w:rsidRPr="00065422">
        <w:rPr>
          <w:rFonts w:ascii="Times New Roman" w:hAnsi="Times New Roman" w:cs="Times New Roman"/>
          <w:sz w:val="24"/>
          <w:szCs w:val="24"/>
        </w:rPr>
        <w:t>минут.</w:t>
      </w:r>
    </w:p>
    <w:p w:rsidR="00213D55" w:rsidRPr="006035ED" w:rsidRDefault="00213D55" w:rsidP="00F73D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2.12. 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 регистрации заявления гражданина о предоставлении  муниципальной услуги составляет 1 рабочий день.</w:t>
      </w:r>
    </w:p>
    <w:p w:rsidR="00213D55" w:rsidRPr="00065422" w:rsidRDefault="00EA30DF" w:rsidP="00F73D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2.13. Требования к </w:t>
      </w:r>
      <w:r w:rsidR="00213D55" w:rsidRPr="00065422">
        <w:rPr>
          <w:rFonts w:ascii="Times New Roman" w:hAnsi="Times New Roman" w:cs="Times New Roman"/>
          <w:sz w:val="24"/>
          <w:szCs w:val="24"/>
        </w:rPr>
        <w:t>размещению и оформлению  помещений органа, ответственного за предоставление  муниципальной   услуги.</w:t>
      </w:r>
    </w:p>
    <w:p w:rsidR="00213D55" w:rsidRPr="00065422" w:rsidRDefault="00213D55" w:rsidP="00603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5422">
        <w:rPr>
          <w:rFonts w:ascii="Times New Roman" w:hAnsi="Times New Roman" w:cs="Times New Roman"/>
          <w:sz w:val="24"/>
          <w:szCs w:val="24"/>
        </w:rPr>
        <w:t xml:space="preserve">2.13.1.Муниципальная услуга осуществляется непосредственно в помещении, где располагается </w:t>
      </w:r>
      <w:r w:rsidR="006035ED" w:rsidRPr="00D0653F">
        <w:rPr>
          <w:rFonts w:ascii="Times New Roman" w:hAnsi="Times New Roman" w:cs="Times New Roman"/>
          <w:sz w:val="24"/>
          <w:szCs w:val="24"/>
        </w:rPr>
        <w:t xml:space="preserve">сектор семьи, охраны материнства и детства администрации </w:t>
      </w:r>
      <w:proofErr w:type="spellStart"/>
      <w:r w:rsidR="006035ED" w:rsidRPr="00D0653F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="006035ED" w:rsidRPr="00D0653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6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2.13.2. Помещение, в котором предоставляется муниципальная услуга, должно обеспечивать: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1) комфортное расположение заявителя и должностного лица, осуществляющего прием;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2) возможность и удобство оформления заявителем заявления;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3) телефонную связь;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4) возможность копирования документов;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5) оборудование мест ожидания;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6) наличие письменных принадлежностей и бумаги формата A4.</w:t>
      </w:r>
    </w:p>
    <w:p w:rsidR="00213D55" w:rsidRPr="00065422" w:rsidRDefault="00213D55" w:rsidP="00213D55">
      <w:pPr>
        <w:pStyle w:val="3"/>
        <w:tabs>
          <w:tab w:val="left" w:pos="-180"/>
        </w:tabs>
        <w:spacing w:before="0" w:after="0"/>
        <w:jc w:val="both"/>
        <w:rPr>
          <w:rFonts w:ascii="Times New Roman" w:hAnsi="Times New Roman" w:cs="Times New Roman"/>
          <w:b w:val="0"/>
          <w:color w:val="1F497D"/>
          <w:sz w:val="24"/>
          <w:szCs w:val="24"/>
        </w:rPr>
      </w:pPr>
      <w:bookmarkStart w:id="1" w:name="_Toc136151968"/>
      <w:bookmarkStart w:id="2" w:name="_Toc136151970"/>
    </w:p>
    <w:bookmarkEnd w:id="1"/>
    <w:bookmarkEnd w:id="2"/>
    <w:p w:rsidR="00213D55" w:rsidRPr="00065422" w:rsidRDefault="00213D55" w:rsidP="00213D55">
      <w:pPr>
        <w:pStyle w:val="a8"/>
        <w:jc w:val="both"/>
      </w:pPr>
      <w:r w:rsidRPr="00065422">
        <w:t>2.13.3. Кабинет приема заявителей должен быть оборудован информационными табличками (вывесками) с указанием:</w:t>
      </w:r>
    </w:p>
    <w:p w:rsidR="00213D55" w:rsidRPr="00065422" w:rsidRDefault="00213D55" w:rsidP="00213D55">
      <w:pPr>
        <w:pStyle w:val="a8"/>
        <w:jc w:val="both"/>
      </w:pPr>
      <w:r w:rsidRPr="00065422">
        <w:t xml:space="preserve">           1) номера кабинета;</w:t>
      </w:r>
    </w:p>
    <w:p w:rsidR="00213D55" w:rsidRPr="00065422" w:rsidRDefault="00213D55" w:rsidP="00213D55">
      <w:pPr>
        <w:pStyle w:val="a8"/>
        <w:jc w:val="both"/>
      </w:pPr>
      <w:r w:rsidRPr="00065422">
        <w:t xml:space="preserve">           2) фамилии, имени, отчества и должности специалиста, осуществляющего прием;</w:t>
      </w:r>
    </w:p>
    <w:p w:rsidR="00213D55" w:rsidRPr="00065422" w:rsidRDefault="00213D55" w:rsidP="00213D55">
      <w:pPr>
        <w:pStyle w:val="a8"/>
        <w:jc w:val="both"/>
      </w:pPr>
      <w:r w:rsidRPr="00065422">
        <w:t xml:space="preserve">           3) рабочего времени и перерыва на обед.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2.13.4. Рабочее место специалиста должно быть оборудовано телефоном, персональным компьютером с возможностью доступа к необходимым информационным базам данных, печатающим и сканирующим устройствами, позволяющими своевременно и в полном объеме организовать исполнение муниципальной услуги.</w:t>
      </w:r>
    </w:p>
    <w:p w:rsidR="00213D55" w:rsidRPr="00065422" w:rsidRDefault="00213D55" w:rsidP="00213D55">
      <w:pPr>
        <w:pStyle w:val="a8"/>
        <w:jc w:val="both"/>
      </w:pPr>
    </w:p>
    <w:p w:rsidR="00213D55" w:rsidRPr="00065422" w:rsidRDefault="00213D55" w:rsidP="00213D55">
      <w:pPr>
        <w:pStyle w:val="a8"/>
        <w:jc w:val="both"/>
      </w:pPr>
      <w:r w:rsidRPr="00065422">
        <w:t>2.13.5.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213D55" w:rsidRPr="00065422" w:rsidRDefault="00213D55" w:rsidP="00213D55">
      <w:pPr>
        <w:pStyle w:val="a8"/>
        <w:jc w:val="both"/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2.13.6. Помещения должны содержать места для ожидания приема заявителей, которые   должны быть оборудованы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pStyle w:val="a8"/>
        <w:jc w:val="both"/>
      </w:pPr>
      <w:r w:rsidRPr="00065422">
        <w:lastRenderedPageBreak/>
        <w:t>2.13.7. Место ожидания должно находиться в холле или ином специально приспособленном помещении.</w:t>
      </w: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2.13.8. Места для ожидания должны соответствовать комфортным условиям для заявителей и оптимальным условиям работы специалистов.</w:t>
      </w:r>
    </w:p>
    <w:p w:rsidR="00213D55" w:rsidRPr="00065422" w:rsidRDefault="00213D55" w:rsidP="00213D55">
      <w:pPr>
        <w:pStyle w:val="a8"/>
        <w:ind w:firstLine="720"/>
        <w:jc w:val="both"/>
      </w:pPr>
    </w:p>
    <w:p w:rsidR="00213D55" w:rsidRPr="00065422" w:rsidRDefault="00213D55" w:rsidP="00213D55">
      <w:pPr>
        <w:pStyle w:val="a8"/>
        <w:jc w:val="both"/>
      </w:pPr>
      <w:r w:rsidRPr="00065422">
        <w:t>2.13.9. Места ожидания при представлении или получении документов должны быть оборудованы стульями (кресельными секциями) и (или) скамьями (</w:t>
      </w:r>
      <w:proofErr w:type="spellStart"/>
      <w:r w:rsidRPr="00065422">
        <w:t>банкетками</w:t>
      </w:r>
      <w:proofErr w:type="spellEnd"/>
      <w:r w:rsidRPr="00065422">
        <w:t>). Количество мест ожидания определяется исходя из фактической нагрузки и возможностей для их размещения в здании, но не может составлять менее 2 мест на специалиста, ведущего прием документов.</w:t>
      </w:r>
    </w:p>
    <w:p w:rsidR="00213D55" w:rsidRPr="00065422" w:rsidRDefault="00213D55" w:rsidP="00213D55">
      <w:pPr>
        <w:pStyle w:val="a8"/>
        <w:ind w:firstLine="720"/>
        <w:jc w:val="both"/>
      </w:pPr>
    </w:p>
    <w:p w:rsidR="00213D55" w:rsidRPr="00065422" w:rsidRDefault="00213D55" w:rsidP="00213D55">
      <w:pPr>
        <w:pStyle w:val="a8"/>
        <w:jc w:val="both"/>
      </w:pPr>
      <w:r w:rsidRPr="00065422">
        <w:t>2.13.10. Места для заполнения документов оборудуются стульями, столами (стойками) и обеспечиваются образцами заполнения документов, бланками заявлений и ручками для письма.</w:t>
      </w:r>
    </w:p>
    <w:p w:rsidR="00213D55" w:rsidRPr="00065422" w:rsidRDefault="00213D55" w:rsidP="00213D55">
      <w:pPr>
        <w:tabs>
          <w:tab w:val="num" w:pos="-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2.13.11.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услуги. </w:t>
      </w:r>
    </w:p>
    <w:p w:rsidR="00213D55" w:rsidRPr="00065422" w:rsidRDefault="00213D55" w:rsidP="00213D55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2.14. Требования к обеспечению доступности муниципальной услуги инвалидам.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"/>
      <w:bookmarkEnd w:id="3"/>
      <w:r w:rsidRPr="00065422">
        <w:rPr>
          <w:rFonts w:ascii="Times New Roman" w:hAnsi="Times New Roman" w:cs="Times New Roman"/>
          <w:sz w:val="24"/>
          <w:szCs w:val="24"/>
        </w:rPr>
        <w:t>2.14.1. Инвалидам, включая инвалидов, использующих кресла-коляски, обеспечиваются: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условия для беспрепятственного доступа к зданию, в котором предоставляется услуга и предоставляемым в нем услугам;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возможность самостоятельного или с помощью сотрудников, предоставляющих услугу, передвижения по территории здания, входа в здание и выхода из него;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в котором предоставляется услуга, в том числе с использованием кресла-коляски и при необходимости с помощью сотрудников, предоставляющих услугу;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6542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5422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>;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оказание сотрудниками, предоставляющими услугу, иной необходимой инвалидам помощи в преодолении барьеров, мешающих получению муниципальной услуги и использованию объектов наравне с другими лицами;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при необходимости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422">
        <w:rPr>
          <w:rFonts w:ascii="Times New Roman" w:hAnsi="Times New Roman" w:cs="Times New Roman"/>
          <w:sz w:val="24"/>
          <w:szCs w:val="24"/>
        </w:rPr>
        <w:t xml:space="preserve">обеспечение допуска на объект, в котором предоставляются услуги, или к месту предоставления услуги собаки-проводника при наличии документа, подтверждающего ее специальное обучение, выданного по </w:t>
      </w:r>
      <w:hyperlink r:id="rId7" w:history="1">
        <w:r w:rsidRPr="00065422">
          <w:rPr>
            <w:rStyle w:val="a5"/>
            <w:rFonts w:ascii="Times New Roman" w:hAnsi="Times New Roman" w:cs="Times New Roman"/>
            <w:sz w:val="24"/>
            <w:szCs w:val="24"/>
          </w:rPr>
          <w:t>форме</w:t>
        </w:r>
      </w:hyperlink>
      <w:r w:rsidRPr="00065422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8" w:history="1">
        <w:r w:rsidRPr="00065422">
          <w:rPr>
            <w:rStyle w:val="a5"/>
            <w:rFonts w:ascii="Times New Roman" w:hAnsi="Times New Roman" w:cs="Times New Roman"/>
            <w:sz w:val="24"/>
            <w:szCs w:val="24"/>
          </w:rPr>
          <w:t>приказом Министерства труда и социальной защиты Российской Федерации от 22.06.2015 N 386н «Об утверждении формы документа, подтверждающего специальное обучение собаки-проводника, и порядка его выдачи»</w:t>
        </w:r>
      </w:hyperlink>
      <w:r w:rsidRPr="0006542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6542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065422">
        <w:rPr>
          <w:rFonts w:ascii="Times New Roman" w:hAnsi="Times New Roman" w:cs="Times New Roman"/>
          <w:sz w:val="24"/>
          <w:szCs w:val="24"/>
        </w:rPr>
        <w:t xml:space="preserve">обеспечение доступа инвалидов к иным помещениям: вестибюль, гардероб, санузлы, коридоры, буфет, читальные, выставочные (экспозиционные) залы и помещения, </w:t>
      </w:r>
      <w:r w:rsidRPr="00065422">
        <w:rPr>
          <w:rFonts w:ascii="Times New Roman" w:hAnsi="Times New Roman" w:cs="Times New Roman"/>
          <w:sz w:val="24"/>
          <w:szCs w:val="24"/>
        </w:rPr>
        <w:lastRenderedPageBreak/>
        <w:t>лифтовые холлы;</w:t>
      </w:r>
      <w:r w:rsidRPr="00065422">
        <w:rPr>
          <w:rFonts w:ascii="Times New Roman" w:hAnsi="Times New Roman" w:cs="Times New Roman"/>
          <w:sz w:val="24"/>
          <w:szCs w:val="24"/>
        </w:rPr>
        <w:br/>
        <w:t>- доступность звуковой информации для посетителей, использующих слуховые аппараты, путем оборудования залов обслуживания заявителей индукционной системой.</w:t>
      </w:r>
      <w:r w:rsidRPr="00065422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2.14.2. Кроме условий доступности муниципальной услуги, предусмотренных </w:t>
      </w:r>
      <w:hyperlink w:anchor="Par1" w:history="1">
        <w:r w:rsidRPr="00065422">
          <w:rPr>
            <w:rFonts w:ascii="Times New Roman" w:hAnsi="Times New Roman" w:cs="Times New Roman"/>
            <w:sz w:val="24"/>
            <w:szCs w:val="24"/>
          </w:rPr>
          <w:t>подпунктом</w:t>
        </w:r>
        <w:r w:rsidRPr="00065422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065422">
          <w:rPr>
            <w:rFonts w:ascii="Times New Roman" w:hAnsi="Times New Roman" w:cs="Times New Roman"/>
            <w:sz w:val="24"/>
            <w:szCs w:val="24"/>
          </w:rPr>
          <w:t>2.14.1</w:t>
        </w:r>
      </w:hyperlink>
      <w:r w:rsidRPr="00065422">
        <w:rPr>
          <w:rFonts w:ascii="Times New Roman" w:hAnsi="Times New Roman" w:cs="Times New Roman"/>
          <w:sz w:val="24"/>
          <w:szCs w:val="24"/>
        </w:rPr>
        <w:t>, обеспечиваются: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оборудование на прилегающих к зданию, в котором предоставляется услуга территориях мест для парковки автотранспортных средств инвалидов.</w:t>
      </w:r>
    </w:p>
    <w:p w:rsidR="00213D55" w:rsidRPr="00065422" w:rsidRDefault="00213D55" w:rsidP="00213D55">
      <w:pPr>
        <w:pStyle w:val="a8"/>
        <w:jc w:val="both"/>
      </w:pPr>
      <w:r w:rsidRPr="00065422">
        <w:t xml:space="preserve">         оборудование зданий и помещений пандусами, специальными ограждениями и перилами, обеспечивающими беспрепятственное передвижение и разворот инвалидных колясок, размещение столов для инвалидов в стороне от входа с учетом беспрепятственного подъезда и поворота колясок.</w:t>
      </w:r>
    </w:p>
    <w:p w:rsidR="00213D55" w:rsidRPr="00065422" w:rsidRDefault="00213D55" w:rsidP="00213D55">
      <w:pPr>
        <w:pStyle w:val="a8"/>
        <w:jc w:val="both"/>
      </w:pPr>
      <w:r w:rsidRPr="00065422">
        <w:t>- проведение инструктажа сотрудников, осуществляющих непосредственное взаимодействие с получателями услуги, по вопросам ознакомления инвалидов с размещением кабинетов, а также оказания им помощи в уяснении последовательности действий и маршрута передвижения при получении услуги».</w:t>
      </w:r>
    </w:p>
    <w:p w:rsidR="00213D55" w:rsidRPr="00065422" w:rsidRDefault="00213D55" w:rsidP="00213D55">
      <w:pPr>
        <w:tabs>
          <w:tab w:val="num" w:pos="-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D55" w:rsidRPr="00065422" w:rsidRDefault="00213D55" w:rsidP="00213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III.</w:t>
      </w:r>
      <w:r w:rsidRPr="0006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13D55" w:rsidRPr="00065422" w:rsidRDefault="00213D55" w:rsidP="00213D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55" w:rsidRPr="006035ED" w:rsidRDefault="00213D55" w:rsidP="00B241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3.1. </w:t>
      </w:r>
      <w:r w:rsidRPr="006035ED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Предоставление муниципальной услуги включает в себя следующие административные процедуры:</w:t>
      </w:r>
    </w:p>
    <w:p w:rsidR="00B24192" w:rsidRPr="00065422" w:rsidRDefault="00B24192" w:rsidP="00B241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65422">
        <w:rPr>
          <w:rFonts w:ascii="Times New Roman" w:hAnsi="Times New Roman" w:cs="Times New Roman"/>
          <w:spacing w:val="-20"/>
          <w:sz w:val="24"/>
          <w:szCs w:val="24"/>
        </w:rPr>
        <w:t xml:space="preserve">-  прием  и  регистрация   заявления   о  предоставлении   муниципальной  услуги; </w:t>
      </w:r>
    </w:p>
    <w:p w:rsidR="00B24192" w:rsidRPr="00065422" w:rsidRDefault="00B24192" w:rsidP="00B241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spacing w:val="2"/>
          <w:sz w:val="24"/>
          <w:szCs w:val="24"/>
        </w:rPr>
        <w:t>- рассмотрение заявления и приложенных к нему документов на предмет соответствия заявленной просьбы действующему законодательству и интересам несовершеннолетнего;</w:t>
      </w:r>
    </w:p>
    <w:p w:rsidR="00B24192" w:rsidRPr="00065422" w:rsidRDefault="00B24192" w:rsidP="00B241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spacing w:val="2"/>
          <w:sz w:val="24"/>
          <w:szCs w:val="24"/>
        </w:rPr>
        <w:t>- принятие решения о предоставлении муниципальной услуги либо об отказе в предоставлении услуги;</w:t>
      </w:r>
    </w:p>
    <w:p w:rsidR="00B24192" w:rsidRPr="00065422" w:rsidRDefault="00B24192" w:rsidP="00B241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- подготовка, согласование, подписание постановления администрации </w:t>
      </w:r>
      <w:proofErr w:type="spellStart"/>
      <w:r w:rsidR="006035ED">
        <w:rPr>
          <w:rFonts w:ascii="Times New Roman" w:hAnsi="Times New Roman" w:cs="Times New Roman"/>
          <w:spacing w:val="2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 района  о предоставлении муниципальной  услуги;</w:t>
      </w:r>
    </w:p>
    <w:p w:rsidR="00B24192" w:rsidRPr="00065422" w:rsidRDefault="00B24192" w:rsidP="00B241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- выдача постановления администрации </w:t>
      </w:r>
      <w:proofErr w:type="spellStart"/>
      <w:r w:rsidR="006035ED">
        <w:rPr>
          <w:rFonts w:ascii="Times New Roman" w:hAnsi="Times New Roman" w:cs="Times New Roman"/>
          <w:spacing w:val="2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 района  заявителю на руки;</w:t>
      </w:r>
    </w:p>
    <w:p w:rsidR="00B24192" w:rsidRPr="00065422" w:rsidRDefault="00B24192" w:rsidP="00B24192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65422">
        <w:rPr>
          <w:rFonts w:ascii="Times New Roman" w:hAnsi="Times New Roman" w:cs="Times New Roman"/>
          <w:spacing w:val="2"/>
          <w:sz w:val="24"/>
          <w:szCs w:val="24"/>
        </w:rPr>
        <w:t>- подготовка отказа в предоставлении муниципальной услуги.</w:t>
      </w:r>
    </w:p>
    <w:p w:rsidR="00213D55" w:rsidRPr="00065422" w:rsidRDefault="00213D55" w:rsidP="00213D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3.2. Прием  и регистрация заявления о предоставлении муниципальной услуги.</w:t>
      </w:r>
    </w:p>
    <w:p w:rsidR="00213D55" w:rsidRPr="00065422" w:rsidRDefault="00213D55" w:rsidP="00213D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обращение заявителя в орган опеки и попечительства  администрации района с заявлением и документами, предусмотренными п.2.6. настоящего административного регламента.</w:t>
      </w:r>
    </w:p>
    <w:p w:rsidR="00213D55" w:rsidRPr="00065422" w:rsidRDefault="00213D55" w:rsidP="00213D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заявлений о предоставлении муниципальной услуги:</w:t>
      </w:r>
    </w:p>
    <w:p w:rsidR="00213D55" w:rsidRPr="00065422" w:rsidRDefault="00213D55" w:rsidP="00213D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- устанавливает личность заявителя путем проверки документа, удостоверяющего личность и (или) документов, подтверждающих полномочия законного представителя несовершеннолетнего, а также документов, удостоверяющих личность ребенка;</w:t>
      </w:r>
    </w:p>
    <w:p w:rsidR="00213D55" w:rsidRPr="00065422" w:rsidRDefault="00213D55" w:rsidP="00213D55">
      <w:pPr>
        <w:pStyle w:val="a8"/>
        <w:ind w:firstLine="708"/>
        <w:jc w:val="both"/>
        <w:rPr>
          <w:rStyle w:val="a3"/>
          <w:b w:val="0"/>
        </w:rPr>
      </w:pPr>
      <w:r w:rsidRPr="00065422">
        <w:rPr>
          <w:rStyle w:val="a3"/>
          <w:b w:val="0"/>
        </w:rPr>
        <w:t>Максимальный срок выполнения действия - 5 минут на каждого заявителя.</w:t>
      </w:r>
    </w:p>
    <w:p w:rsidR="00213D55" w:rsidRPr="00065422" w:rsidRDefault="00213D55" w:rsidP="00213D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- проверяет правильность заполнения заявления и наличие всех необходимых документов или помогает  написать заявление при отсутствии у заявителя заполненного заявления или неправильном его заполнении;</w:t>
      </w:r>
    </w:p>
    <w:p w:rsidR="00213D55" w:rsidRPr="00065422" w:rsidRDefault="00213D55" w:rsidP="00213D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Общий срок выполнения вышеуказанных процедур не более  30 минут.</w:t>
      </w:r>
    </w:p>
    <w:p w:rsidR="00213D55" w:rsidRPr="00065422" w:rsidRDefault="00213D55" w:rsidP="00213D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- регистрирует заявление о предоставлении муниципальной услуги;</w:t>
      </w:r>
    </w:p>
    <w:p w:rsidR="00213D55" w:rsidRPr="00065422" w:rsidRDefault="00213D55" w:rsidP="00213D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Срок выполнения вышеуказанной процедуры не превышает 1 рабочего дня.</w:t>
      </w:r>
    </w:p>
    <w:p w:rsidR="00213D55" w:rsidRPr="00065422" w:rsidRDefault="00213D55" w:rsidP="00213D55">
      <w:pPr>
        <w:pStyle w:val="a8"/>
        <w:jc w:val="both"/>
        <w:rPr>
          <w:b/>
        </w:rPr>
      </w:pPr>
      <w:r w:rsidRPr="00065422">
        <w:rPr>
          <w:b/>
        </w:rPr>
        <w:tab/>
      </w:r>
      <w:r w:rsidRPr="00065422">
        <w:rPr>
          <w:rStyle w:val="a3"/>
          <w:b w:val="0"/>
        </w:rPr>
        <w:t>3.3. Рассмотрение  заявления и приложенных к нему документов на предмет соответствия заявленной просьбы  действующему законодательству и интересам ребенка</w:t>
      </w:r>
      <w:r w:rsidRPr="00065422">
        <w:rPr>
          <w:b/>
        </w:rPr>
        <w:t>.</w:t>
      </w:r>
    </w:p>
    <w:p w:rsidR="00213D55" w:rsidRPr="00065422" w:rsidRDefault="00213D55" w:rsidP="00213D55">
      <w:pPr>
        <w:pStyle w:val="a8"/>
        <w:jc w:val="both"/>
      </w:pPr>
      <w:r w:rsidRPr="00065422">
        <w:t xml:space="preserve">           Основанием для начала административной процедуры является получение всех необходимых документов на предоставление муниципальной услуги, предусмотренных </w:t>
      </w:r>
      <w:r w:rsidRPr="00065422">
        <w:lastRenderedPageBreak/>
        <w:t>пунктом 2.6 настоящего административного регламента, и соответствие их  установленным требованиям.</w:t>
      </w:r>
    </w:p>
    <w:p w:rsidR="00B24192" w:rsidRPr="00065422" w:rsidRDefault="00213D55" w:rsidP="00B2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ab/>
        <w:t xml:space="preserve"> Специалист проверяет наличие всех необходимых для получения муниципальной услуги документов. По результатам проверки, в случае отсутствия оснований для отказа в предоставлении муниципальной услуги, принимается решение </w:t>
      </w:r>
      <w:r w:rsidR="00B24192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4192"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выдаче </w:t>
      </w:r>
      <w:r w:rsidR="00B24192" w:rsidRPr="00065422">
        <w:rPr>
          <w:rFonts w:ascii="Times New Roman" w:hAnsi="Times New Roman" w:cs="Times New Roman"/>
          <w:bCs/>
          <w:sz w:val="24"/>
          <w:szCs w:val="24"/>
        </w:rPr>
        <w:t>разрешения на  вступление в брак лицам, достигшим возраста  16 лет.</w:t>
      </w:r>
    </w:p>
    <w:p w:rsidR="00213D55" w:rsidRPr="00065422" w:rsidRDefault="00B24192" w:rsidP="00B24192">
      <w:pPr>
        <w:pStyle w:val="a8"/>
        <w:jc w:val="both"/>
        <w:rPr>
          <w:rStyle w:val="a3"/>
          <w:b w:val="0"/>
        </w:rPr>
      </w:pPr>
      <w:r w:rsidRPr="00065422">
        <w:rPr>
          <w:rStyle w:val="a3"/>
          <w:b w:val="0"/>
        </w:rPr>
        <w:t xml:space="preserve">         </w:t>
      </w:r>
      <w:r w:rsidR="00213D55" w:rsidRPr="00065422">
        <w:rPr>
          <w:rStyle w:val="a3"/>
          <w:b w:val="0"/>
        </w:rPr>
        <w:t xml:space="preserve">В случае наличия оснований для отказа в предоставлении муниципальной услуги, предусмотренных пунктом 2.7. настоящего регламента, заявителю в течение 15 рабочих дней со дня принятия такого решения направляется уведомление об отказе в предоставлении </w:t>
      </w:r>
      <w:r w:rsidR="00DA34D8" w:rsidRPr="00065422">
        <w:rPr>
          <w:rStyle w:val="a3"/>
          <w:b w:val="0"/>
        </w:rPr>
        <w:t>муниципальной</w:t>
      </w:r>
      <w:r w:rsidR="00213D55" w:rsidRPr="00065422">
        <w:rPr>
          <w:rStyle w:val="a3"/>
          <w:b w:val="0"/>
        </w:rPr>
        <w:t xml:space="preserve"> услуги. В уведомлении заявителю указываются причины, послужившие основанием для принятия решения об отказе в предоставлении муниципальной услуги.</w:t>
      </w:r>
    </w:p>
    <w:p w:rsidR="00B24192" w:rsidRPr="00065422" w:rsidRDefault="00EA30DF" w:rsidP="00B2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13D55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 административной процедуры: принятие решения о выдаче </w:t>
      </w:r>
      <w:r w:rsidR="00B24192"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24192" w:rsidRPr="00065422">
        <w:rPr>
          <w:rFonts w:ascii="Times New Roman" w:hAnsi="Times New Roman" w:cs="Times New Roman"/>
          <w:bCs/>
          <w:sz w:val="24"/>
          <w:szCs w:val="24"/>
        </w:rPr>
        <w:t>разрешения на  вступление в брак лицам, достигшим возраста  16 лет.</w:t>
      </w:r>
    </w:p>
    <w:p w:rsidR="009075F8" w:rsidRPr="00065422" w:rsidRDefault="00213D55" w:rsidP="00907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Style w:val="a3"/>
          <w:rFonts w:ascii="Times New Roman" w:hAnsi="Times New Roman" w:cs="Times New Roman"/>
          <w:b w:val="0"/>
        </w:rPr>
        <w:tab/>
      </w:r>
      <w:r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3.4. Подготовка, согласование и подписание разрешения</w:t>
      </w:r>
      <w:r w:rsidR="009075F8" w:rsidRPr="00065422">
        <w:rPr>
          <w:rStyle w:val="a3"/>
          <w:rFonts w:ascii="Times New Roman" w:hAnsi="Times New Roman" w:cs="Times New Roman"/>
          <w:b w:val="0"/>
        </w:rPr>
        <w:t xml:space="preserve"> </w:t>
      </w:r>
      <w:r w:rsidR="009075F8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>о</w:t>
      </w:r>
      <w:r w:rsidRPr="00065422">
        <w:rPr>
          <w:rStyle w:val="a3"/>
          <w:rFonts w:ascii="Times New Roman" w:hAnsi="Times New Roman" w:cs="Times New Roman"/>
          <w:b w:val="0"/>
        </w:rPr>
        <w:t xml:space="preserve"> </w:t>
      </w:r>
      <w:r w:rsidR="009075F8"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выдаче </w:t>
      </w:r>
      <w:r w:rsidR="009075F8" w:rsidRPr="00065422">
        <w:rPr>
          <w:rFonts w:ascii="Times New Roman" w:hAnsi="Times New Roman" w:cs="Times New Roman"/>
          <w:bCs/>
          <w:sz w:val="24"/>
          <w:szCs w:val="24"/>
        </w:rPr>
        <w:t>разрешения на  вступление в брак лицам, достигшим возраста  16 лет.</w:t>
      </w:r>
    </w:p>
    <w:p w:rsidR="00213D55" w:rsidRPr="00065422" w:rsidRDefault="006035ED" w:rsidP="006035ED">
      <w:pPr>
        <w:pStyle w:val="a8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       </w:t>
      </w:r>
      <w:r w:rsidR="00213D55" w:rsidRPr="00065422">
        <w:rPr>
          <w:rStyle w:val="a3"/>
          <w:b w:val="0"/>
        </w:rPr>
        <w:t>Основанием для начала данной процедуры является принятие положительного решения о предоставлении муниципальной услуги.</w:t>
      </w:r>
    </w:p>
    <w:p w:rsidR="00213D55" w:rsidRPr="00065422" w:rsidRDefault="009075F8" w:rsidP="00907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213D55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случае отсутствия оснований для отказа в предоставлении муниципальной услуги  специалист готовит проект постановления на </w:t>
      </w:r>
      <w:r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выдачу </w:t>
      </w:r>
      <w:r w:rsidRPr="00065422">
        <w:rPr>
          <w:rFonts w:ascii="Times New Roman" w:hAnsi="Times New Roman" w:cs="Times New Roman"/>
          <w:bCs/>
          <w:sz w:val="24"/>
          <w:szCs w:val="24"/>
        </w:rPr>
        <w:t xml:space="preserve">разрешения на  вступление в брак </w:t>
      </w:r>
      <w:proofErr w:type="gramStart"/>
      <w:r w:rsidR="00111224" w:rsidRPr="00065422">
        <w:rPr>
          <w:rFonts w:ascii="Times New Roman" w:hAnsi="Times New Roman" w:cs="Times New Roman"/>
          <w:bCs/>
          <w:sz w:val="24"/>
          <w:szCs w:val="24"/>
        </w:rPr>
        <w:t>несовершеннолетним</w:t>
      </w:r>
      <w:r w:rsidRPr="00065422">
        <w:rPr>
          <w:rFonts w:ascii="Times New Roman" w:hAnsi="Times New Roman" w:cs="Times New Roman"/>
          <w:bCs/>
          <w:sz w:val="24"/>
          <w:szCs w:val="24"/>
        </w:rPr>
        <w:t xml:space="preserve">, достигшим возраста  16 лет </w:t>
      </w:r>
      <w:r w:rsidR="00213D55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>и направляет</w:t>
      </w:r>
      <w:proofErr w:type="gramEnd"/>
      <w:r w:rsidR="00213D55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его для согласования и подписания  главе администрации района.</w:t>
      </w:r>
    </w:p>
    <w:p w:rsidR="00213D55" w:rsidRPr="00065422" w:rsidRDefault="009075F8" w:rsidP="00907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213D55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Решение о выдаче разрешения </w:t>
      </w:r>
      <w:r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bCs/>
          <w:sz w:val="24"/>
          <w:szCs w:val="24"/>
        </w:rPr>
        <w:t xml:space="preserve"> на  вступление в брак лицам, достигшим возраста  16 лет, </w:t>
      </w:r>
      <w:r w:rsidR="00213D55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принимается в течение </w:t>
      </w:r>
      <w:r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>15</w:t>
      </w:r>
      <w:r w:rsidR="00213D55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дней со дня регистрации заявления на получение муниципальной услуги с полным комплектом документов, указанных в пункте 2.6 настоящего административного регламента.</w:t>
      </w:r>
    </w:p>
    <w:p w:rsidR="009075F8" w:rsidRPr="00065422" w:rsidRDefault="009075F8" w:rsidP="00907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213D55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Результат административной процедуры: постановление администрации </w:t>
      </w:r>
      <w:proofErr w:type="spellStart"/>
      <w:r w:rsidR="006035ED">
        <w:rPr>
          <w:rStyle w:val="a3"/>
          <w:rFonts w:ascii="Times New Roman" w:hAnsi="Times New Roman" w:cs="Times New Roman"/>
          <w:b w:val="0"/>
          <w:sz w:val="24"/>
          <w:szCs w:val="24"/>
        </w:rPr>
        <w:t>Суражского</w:t>
      </w:r>
      <w:proofErr w:type="spellEnd"/>
      <w:r w:rsidR="00213D55"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района о разрешении на </w:t>
      </w:r>
      <w:r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выдаче </w:t>
      </w:r>
      <w:r w:rsidRPr="00065422">
        <w:rPr>
          <w:rFonts w:ascii="Times New Roman" w:hAnsi="Times New Roman" w:cs="Times New Roman"/>
          <w:bCs/>
          <w:sz w:val="24"/>
          <w:szCs w:val="24"/>
        </w:rPr>
        <w:t>разрешения на  вступление в брак лицам, достигшим возраста  16 лет.</w:t>
      </w:r>
    </w:p>
    <w:p w:rsidR="00213D55" w:rsidRPr="00065422" w:rsidRDefault="00213D55" w:rsidP="00213D55">
      <w:pPr>
        <w:pStyle w:val="a8"/>
        <w:ind w:firstLine="708"/>
        <w:jc w:val="both"/>
        <w:rPr>
          <w:rStyle w:val="a3"/>
          <w:b w:val="0"/>
        </w:rPr>
      </w:pPr>
    </w:p>
    <w:p w:rsidR="009075F8" w:rsidRPr="00065422" w:rsidRDefault="00213D55" w:rsidP="00907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Style w:val="a3"/>
          <w:rFonts w:ascii="Times New Roman" w:hAnsi="Times New Roman" w:cs="Times New Roman"/>
          <w:b w:val="0"/>
        </w:rPr>
        <w:tab/>
      </w:r>
      <w:r w:rsidRPr="0006542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3.5. Выдача разрешения на  </w:t>
      </w:r>
      <w:r w:rsidR="009075F8" w:rsidRPr="00065422">
        <w:rPr>
          <w:rFonts w:ascii="Times New Roman" w:hAnsi="Times New Roman" w:cs="Times New Roman"/>
          <w:bCs/>
          <w:sz w:val="24"/>
          <w:szCs w:val="24"/>
        </w:rPr>
        <w:t xml:space="preserve"> вступление в брак лицам, достигшим возраста  16 лет.</w:t>
      </w:r>
    </w:p>
    <w:p w:rsidR="00213D55" w:rsidRPr="00065422" w:rsidRDefault="00213D55" w:rsidP="00213D55">
      <w:pPr>
        <w:pStyle w:val="a8"/>
        <w:jc w:val="both"/>
        <w:rPr>
          <w:rStyle w:val="a3"/>
          <w:b w:val="0"/>
        </w:rPr>
      </w:pPr>
    </w:p>
    <w:p w:rsidR="00213D55" w:rsidRPr="00065422" w:rsidRDefault="00213D55" w:rsidP="00213D55">
      <w:pPr>
        <w:pStyle w:val="a8"/>
        <w:ind w:firstLine="708"/>
        <w:jc w:val="both"/>
        <w:rPr>
          <w:rStyle w:val="a3"/>
          <w:b w:val="0"/>
        </w:rPr>
      </w:pPr>
      <w:r w:rsidRPr="00065422">
        <w:rPr>
          <w:rStyle w:val="a3"/>
          <w:b w:val="0"/>
        </w:rPr>
        <w:t xml:space="preserve">Способом фиксирования предоставления муниципальной услуги заявителю является выдача постановления о разрешении на  </w:t>
      </w:r>
      <w:r w:rsidR="009075F8" w:rsidRPr="00065422">
        <w:rPr>
          <w:rStyle w:val="a3"/>
          <w:b w:val="0"/>
        </w:rPr>
        <w:t>вступление в брак лицам, достигшим возраста 16 лет.</w:t>
      </w:r>
    </w:p>
    <w:p w:rsidR="00213D55" w:rsidRPr="00065422" w:rsidRDefault="00213D55" w:rsidP="00213D55">
      <w:pPr>
        <w:pStyle w:val="a8"/>
        <w:jc w:val="both"/>
      </w:pPr>
      <w:r w:rsidRPr="00065422">
        <w:rPr>
          <w:rStyle w:val="a3"/>
          <w:b w:val="0"/>
        </w:rPr>
        <w:tab/>
      </w:r>
    </w:p>
    <w:p w:rsidR="00213D55" w:rsidRPr="00065422" w:rsidRDefault="00213D55" w:rsidP="00213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IV. Порядок и формы </w:t>
      </w:r>
      <w:proofErr w:type="gramStart"/>
      <w:r w:rsidRPr="0006542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65422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213D55" w:rsidRPr="00065422" w:rsidRDefault="00213D55" w:rsidP="00213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pStyle w:val="a8"/>
        <w:jc w:val="both"/>
      </w:pPr>
      <w:r w:rsidRPr="00065422">
        <w:t>Организация обеспечения качества исполнения услуги, описываемой в настоящем Регламенте, достигается посредством реализации контрольных мероприятий.</w:t>
      </w:r>
    </w:p>
    <w:p w:rsidR="00213D55" w:rsidRPr="00065422" w:rsidRDefault="00213D55" w:rsidP="00213D55">
      <w:pPr>
        <w:pStyle w:val="a8"/>
        <w:ind w:firstLine="709"/>
        <w:jc w:val="both"/>
      </w:pPr>
    </w:p>
    <w:p w:rsidR="00213D55" w:rsidRPr="00065422" w:rsidRDefault="00213D55" w:rsidP="00213D55">
      <w:pPr>
        <w:pStyle w:val="a8"/>
        <w:jc w:val="both"/>
      </w:pPr>
      <w:r w:rsidRPr="00065422">
        <w:t>4.2. Контроль осуществляется посредством процедур внутреннего и внешнего контроля.</w:t>
      </w:r>
    </w:p>
    <w:p w:rsidR="00213D55" w:rsidRPr="00065422" w:rsidRDefault="00213D55" w:rsidP="00213D55">
      <w:pPr>
        <w:pStyle w:val="a8"/>
        <w:ind w:firstLine="709"/>
        <w:jc w:val="both"/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4.3. Внутренний  </w:t>
      </w:r>
      <w:proofErr w:type="gramStart"/>
      <w:r w:rsidRPr="000654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5422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 принятием решений специалистом </w:t>
      </w:r>
      <w:r w:rsidR="00EA30DF" w:rsidRPr="00065422">
        <w:rPr>
          <w:rFonts w:ascii="Times New Roman" w:hAnsi="Times New Roman" w:cs="Times New Roman"/>
          <w:sz w:val="24"/>
          <w:szCs w:val="24"/>
        </w:rPr>
        <w:t>сектора по опеке и попечительств</w:t>
      </w:r>
      <w:r w:rsidRPr="00065422">
        <w:rPr>
          <w:rFonts w:ascii="Times New Roman" w:hAnsi="Times New Roman" w:cs="Times New Roman"/>
          <w:sz w:val="24"/>
          <w:szCs w:val="24"/>
        </w:rPr>
        <w:t xml:space="preserve"> осуществляется главой администрации </w:t>
      </w:r>
      <w:proofErr w:type="spellStart"/>
      <w:r w:rsidR="006035ED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 путем проведения проверок соблюдения и исполнения специалистом положений настоящего административного регламента, иных нормативных правовых актов Российской Федерации, Брянской области.</w:t>
      </w:r>
    </w:p>
    <w:p w:rsidR="00213D55" w:rsidRPr="00065422" w:rsidRDefault="00213D55" w:rsidP="00213D55">
      <w:pPr>
        <w:pStyle w:val="a8"/>
        <w:ind w:firstLine="709"/>
        <w:jc w:val="both"/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4.4. Специалист, участвующий в предоставлении муниципальной услуги,  несет персональную ответственность за качество предоставляемой информации при консультировании, за соблюдение порядка и сроков предоставления муниципальной  услуги.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4.5. Персональная ответственность специалиста закрепляется в его должностной инструкции в соответствии с требованиями законодательства.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0654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542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предоставления муниципальной  услуги и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4.7. Внешний </w:t>
      </w:r>
      <w:proofErr w:type="gramStart"/>
      <w:r w:rsidRPr="000654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5422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EA30DF" w:rsidRPr="00065422">
        <w:rPr>
          <w:rFonts w:ascii="Times New Roman" w:hAnsi="Times New Roman" w:cs="Times New Roman"/>
          <w:sz w:val="24"/>
          <w:szCs w:val="24"/>
        </w:rPr>
        <w:t>сектора по опеке и попечительству</w:t>
      </w:r>
      <w:r w:rsidRPr="0006542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96416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 осуществляется  департаментом семьи, социальной и демографической политики Брянской области, уполномоченным органом на проведение контроля.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4.8.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4.9. При проверке могут рассматриваться все вопросы, связанные с предоставлением муниципальной услуги (комплексные), или вопросы, связанные с исполнением той или иной административной процедуры (тематические). Проверка также может проводиться по конкретному обращению заявителя.</w:t>
      </w: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4.10. По результатам проведенных проверок в случае выявления нарушений положений административного регламента, нарушений действующего законодательства осуществляется привлечение виновных лиц к ответственности в соответствии с законодательством Российской Федерации.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4.11. Прокурорский надзор осуществляется прокурором </w:t>
      </w:r>
      <w:proofErr w:type="spellStart"/>
      <w:r w:rsidR="00B96416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 в соответствии с федеральным законом «О прокуратуре Российской Федерации»</w:t>
      </w:r>
    </w:p>
    <w:p w:rsidR="00213D55" w:rsidRPr="00065422" w:rsidRDefault="00213D55" w:rsidP="00213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государственных или муниципальных служащих</w:t>
      </w:r>
    </w:p>
    <w:p w:rsidR="00213D55" w:rsidRPr="00065422" w:rsidRDefault="00213D55" w:rsidP="00213D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42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6542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13D55" w:rsidRPr="00065422" w:rsidRDefault="00213D55" w:rsidP="00213D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5.1. Действия (бездействие) должностных лиц могут быть  обжалованы заявителем в ходе предоставления ими  муниципальной услуги </w:t>
      </w:r>
      <w:r w:rsidRPr="00065422">
        <w:rPr>
          <w:rFonts w:ascii="Times New Roman" w:hAnsi="Times New Roman" w:cs="Times New Roman"/>
          <w:sz w:val="24"/>
          <w:szCs w:val="24"/>
        </w:rPr>
        <w:t>заинтересованными лицами в досудебном и судебном порядке в соответствии с законодательством Российской Федерации.</w:t>
      </w:r>
    </w:p>
    <w:p w:rsidR="00213D55" w:rsidRPr="00065422" w:rsidRDefault="00213D55" w:rsidP="00213D55">
      <w:pPr>
        <w:pStyle w:val="a8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CYR"/>
          <w:color w:val="000000"/>
        </w:rPr>
      </w:pPr>
    </w:p>
    <w:p w:rsidR="00213D55" w:rsidRPr="00065422" w:rsidRDefault="00213D55" w:rsidP="00213D55">
      <w:pPr>
        <w:pStyle w:val="a8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065422">
        <w:rPr>
          <w:rFonts w:eastAsia="Arial CYR"/>
          <w:color w:val="000000"/>
        </w:rPr>
        <w:t>5.2</w:t>
      </w:r>
      <w:r w:rsidRPr="00065422">
        <w:rPr>
          <w:color w:val="000000"/>
        </w:rPr>
        <w:t>. Предметом досудебного обжалования могут являться нарушения порядка осуществления административных процедур, изложенных в настоящем регламенте, а также действия (бездействие) должностных лиц, ответственных за принятие решения в ходе предоставления муниципальной услуги.</w:t>
      </w:r>
    </w:p>
    <w:p w:rsidR="00213D55" w:rsidRPr="00065422" w:rsidRDefault="00213D55" w:rsidP="00213D55">
      <w:pPr>
        <w:pStyle w:val="a8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 xml:space="preserve"> 5.3. Заявитель может обратиться с жалобой, в том числе, в следующих случаях: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30DF" w:rsidRPr="00065422">
        <w:rPr>
          <w:rFonts w:ascii="Times New Roman" w:hAnsi="Times New Roman" w:cs="Times New Roman"/>
          <w:bCs/>
          <w:sz w:val="24"/>
          <w:szCs w:val="24"/>
        </w:rPr>
        <w:t>-</w:t>
      </w:r>
      <w:r w:rsidRPr="00065422">
        <w:rPr>
          <w:rFonts w:ascii="Times New Roman" w:hAnsi="Times New Roman" w:cs="Times New Roman"/>
          <w:bCs/>
          <w:sz w:val="24"/>
          <w:szCs w:val="24"/>
        </w:rPr>
        <w:t xml:space="preserve"> нарушение срока регистрации запроса заявителя о муниципальной услуге;</w:t>
      </w:r>
    </w:p>
    <w:p w:rsidR="00213D55" w:rsidRPr="00065422" w:rsidRDefault="00EA30DF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>-</w:t>
      </w:r>
      <w:r w:rsidR="00213D55" w:rsidRPr="00065422">
        <w:rPr>
          <w:rFonts w:ascii="Times New Roman" w:hAnsi="Times New Roman" w:cs="Times New Roman"/>
          <w:bCs/>
          <w:sz w:val="24"/>
          <w:szCs w:val="24"/>
        </w:rPr>
        <w:t xml:space="preserve"> нарушение срока предоставления муниципальной услуги;</w:t>
      </w:r>
    </w:p>
    <w:p w:rsidR="00213D55" w:rsidRPr="00065422" w:rsidRDefault="00EA30DF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>-</w:t>
      </w:r>
      <w:r w:rsidR="00213D55" w:rsidRPr="00065422">
        <w:rPr>
          <w:rFonts w:ascii="Times New Roman" w:hAnsi="Times New Roman" w:cs="Times New Roman"/>
          <w:bCs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Брянской области, муниципальными правовыми актами для предоставления муниципальной услуги;</w:t>
      </w:r>
    </w:p>
    <w:p w:rsidR="00213D55" w:rsidRPr="00065422" w:rsidRDefault="00EA30DF" w:rsidP="00213D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>-</w:t>
      </w:r>
      <w:r w:rsidR="00213D55" w:rsidRPr="00065422">
        <w:rPr>
          <w:rFonts w:ascii="Times New Roman" w:hAnsi="Times New Roman" w:cs="Times New Roman"/>
          <w:bCs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Брянской </w:t>
      </w:r>
      <w:r w:rsidR="00213D55" w:rsidRPr="00065422">
        <w:rPr>
          <w:rFonts w:ascii="Times New Roman" w:hAnsi="Times New Roman" w:cs="Times New Roman"/>
          <w:bCs/>
          <w:sz w:val="24"/>
          <w:szCs w:val="24"/>
        </w:rPr>
        <w:lastRenderedPageBreak/>
        <w:t>области, муниципальными правовыми актами для предоставления   муниципальной услуги, у заявителя;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A30DF" w:rsidRPr="00065422">
        <w:rPr>
          <w:rFonts w:ascii="Times New Roman" w:hAnsi="Times New Roman" w:cs="Times New Roman"/>
          <w:bCs/>
          <w:sz w:val="24"/>
          <w:szCs w:val="24"/>
        </w:rPr>
        <w:t>-</w:t>
      </w:r>
      <w:r w:rsidRPr="00065422">
        <w:rPr>
          <w:rFonts w:ascii="Times New Roman" w:hAnsi="Times New Roman" w:cs="Times New Roman"/>
          <w:bCs/>
          <w:sz w:val="24"/>
          <w:szCs w:val="24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Брянской области, муниципальными правовыми актами;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Брянской области, муниципальными правовыми актами;</w:t>
      </w:r>
      <w:proofErr w:type="gramEnd"/>
    </w:p>
    <w:p w:rsidR="00213D55" w:rsidRPr="00065422" w:rsidRDefault="00EA30DF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5422">
        <w:rPr>
          <w:rFonts w:ascii="Times New Roman" w:hAnsi="Times New Roman" w:cs="Times New Roman"/>
          <w:bCs/>
          <w:sz w:val="24"/>
          <w:szCs w:val="24"/>
        </w:rPr>
        <w:t>-</w:t>
      </w:r>
      <w:r w:rsidR="00213D55" w:rsidRPr="00065422">
        <w:rPr>
          <w:rFonts w:ascii="Times New Roman" w:hAnsi="Times New Roman" w:cs="Times New Roman"/>
          <w:bCs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13D55" w:rsidRPr="00065422" w:rsidRDefault="00213D55" w:rsidP="00213D55">
      <w:pPr>
        <w:pStyle w:val="a8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213D55" w:rsidRPr="00065422" w:rsidRDefault="00213D55" w:rsidP="00213D55">
      <w:pPr>
        <w:pStyle w:val="31"/>
        <w:widowControl w:val="0"/>
        <w:spacing w:after="0"/>
        <w:jc w:val="both"/>
        <w:rPr>
          <w:bCs/>
          <w:sz w:val="24"/>
          <w:szCs w:val="24"/>
        </w:rPr>
      </w:pPr>
      <w:r w:rsidRPr="00065422">
        <w:rPr>
          <w:bCs/>
          <w:sz w:val="24"/>
          <w:szCs w:val="24"/>
        </w:rPr>
        <w:t xml:space="preserve"> 5.4.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213D55" w:rsidRPr="00065422" w:rsidRDefault="00213D55" w:rsidP="00213D55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 w:rsidRPr="00065422">
        <w:rPr>
          <w:bCs/>
          <w:sz w:val="24"/>
          <w:szCs w:val="24"/>
        </w:rPr>
        <w:t>по номерам телефонов, содержащихся в пунктах 1.3.1., 1.3.2. настоящего Административного регламента;</w:t>
      </w:r>
    </w:p>
    <w:p w:rsidR="00213D55" w:rsidRPr="00065422" w:rsidRDefault="00213D55" w:rsidP="00213D55">
      <w:pPr>
        <w:pStyle w:val="31"/>
        <w:widowControl w:val="0"/>
        <w:spacing w:after="0"/>
        <w:ind w:firstLine="720"/>
        <w:jc w:val="both"/>
        <w:rPr>
          <w:bCs/>
          <w:sz w:val="24"/>
          <w:szCs w:val="24"/>
        </w:rPr>
      </w:pPr>
      <w:r w:rsidRPr="00065422">
        <w:rPr>
          <w:bCs/>
          <w:sz w:val="24"/>
          <w:szCs w:val="24"/>
        </w:rPr>
        <w:t xml:space="preserve">на Интернет - сайт и по электронной почте, </w:t>
      </w:r>
      <w:proofErr w:type="gramStart"/>
      <w:r w:rsidRPr="00065422">
        <w:rPr>
          <w:bCs/>
          <w:sz w:val="24"/>
          <w:szCs w:val="24"/>
        </w:rPr>
        <w:t>указанным</w:t>
      </w:r>
      <w:proofErr w:type="gramEnd"/>
      <w:r w:rsidRPr="00065422">
        <w:rPr>
          <w:bCs/>
          <w:sz w:val="24"/>
          <w:szCs w:val="24"/>
        </w:rPr>
        <w:t xml:space="preserve"> в пункте 1.3.1, 1.3.2.. настоящего Административного регламента.</w:t>
      </w:r>
    </w:p>
    <w:p w:rsidR="00213D55" w:rsidRPr="00065422" w:rsidRDefault="00213D55" w:rsidP="00213D55">
      <w:pPr>
        <w:pStyle w:val="1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3D55" w:rsidRPr="00065422" w:rsidRDefault="00213D55" w:rsidP="00213D55">
      <w:pPr>
        <w:pStyle w:val="1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5422">
        <w:rPr>
          <w:rFonts w:ascii="Times New Roman" w:hAnsi="Times New Roman"/>
          <w:bCs/>
          <w:sz w:val="24"/>
          <w:szCs w:val="24"/>
        </w:rPr>
        <w:t xml:space="preserve">5.5. </w:t>
      </w:r>
      <w:r w:rsidRPr="00065422">
        <w:rPr>
          <w:rFonts w:ascii="Times New Roman" w:hAnsi="Times New Roman"/>
          <w:sz w:val="24"/>
          <w:szCs w:val="24"/>
        </w:rPr>
        <w:t xml:space="preserve"> Жалоба на действия (бездействия) и решения должностных лиц (далее - жалоба) может быть подана как в форме устного обращения, так и в письменной (в том числе электронной) форме по адресам, указанным в пунктах 1.3.1, 1.3.2. Административного регламента. </w:t>
      </w:r>
      <w:r w:rsidRPr="00065422">
        <w:rPr>
          <w:rFonts w:ascii="Times New Roman" w:hAnsi="Times New Roman"/>
          <w:bCs/>
          <w:sz w:val="24"/>
          <w:szCs w:val="24"/>
        </w:rPr>
        <w:t>Жалобы на решения, принятые руководителем органа, предоставляющего   муниципальную услугу, подаются в вышестоящий орган.</w:t>
      </w:r>
    </w:p>
    <w:p w:rsidR="00213D55" w:rsidRPr="00065422" w:rsidRDefault="00213D55" w:rsidP="00EA30DF">
      <w:pPr>
        <w:pStyle w:val="1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5422">
        <w:rPr>
          <w:rFonts w:ascii="Times New Roman" w:hAnsi="Times New Roman"/>
          <w:bCs/>
          <w:sz w:val="24"/>
          <w:szCs w:val="24"/>
        </w:rPr>
        <w:t xml:space="preserve">  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>5.6.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13D55" w:rsidRPr="00065422" w:rsidRDefault="00213D55" w:rsidP="00213D55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213D55" w:rsidRPr="00065422" w:rsidRDefault="00213D55" w:rsidP="00213D55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5.7. Глава администрации </w:t>
      </w:r>
      <w:proofErr w:type="spellStart"/>
      <w:r w:rsidR="00B96416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   проводит личный прием заявителей.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5.8. Личный прием производится по предварительной записи. Запись на личный прием производится при личном обращении или по телефонам, номера которых размещены на интернет-сайте и информационных стендах.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54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65422">
        <w:rPr>
          <w:rFonts w:ascii="Times New Roman" w:hAnsi="Times New Roman" w:cs="Times New Roman"/>
          <w:sz w:val="24"/>
          <w:szCs w:val="24"/>
        </w:rPr>
        <w:t>Специалист, осуществляющий запись на личный прием, информирует заявителя о дате, времени, месте приема, должности, фамилии, имени, отчестве должностного лица, осуществляющего прием.</w:t>
      </w:r>
      <w:proofErr w:type="gramEnd"/>
    </w:p>
    <w:p w:rsidR="00213D55" w:rsidRPr="00065422" w:rsidRDefault="00213D55" w:rsidP="00213D55">
      <w:pPr>
        <w:pStyle w:val="1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065422">
        <w:rPr>
          <w:rFonts w:ascii="Times New Roman" w:hAnsi="Times New Roman" w:cs="Times New Roman"/>
          <w:bCs/>
          <w:sz w:val="24"/>
          <w:szCs w:val="24"/>
        </w:rPr>
        <w:t>5.9. Жалоба должна содержать: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 муниципального служащего, решения и действия (бездействие) которых обжалуются;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5422">
        <w:rPr>
          <w:rFonts w:ascii="Times New Roman" w:hAnsi="Times New Roman" w:cs="Times New Roman"/>
          <w:bCs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lastRenderedPageBreak/>
        <w:t>3) сведения об обжалуемых решениях и действиях (бездействии) органа, 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3D55" w:rsidRPr="00065422" w:rsidRDefault="00213D55" w:rsidP="00213D55">
      <w:pPr>
        <w:tabs>
          <w:tab w:val="num" w:pos="-108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color w:val="1F497D"/>
          <w:sz w:val="24"/>
          <w:szCs w:val="24"/>
        </w:rPr>
        <w:t xml:space="preserve">         </w:t>
      </w:r>
      <w:r w:rsidRPr="00065422">
        <w:rPr>
          <w:rFonts w:ascii="Times New Roman" w:hAnsi="Times New Roman" w:cs="Times New Roman"/>
          <w:sz w:val="24"/>
          <w:szCs w:val="24"/>
        </w:rPr>
        <w:t>5)  личную подпись и дату.</w:t>
      </w:r>
    </w:p>
    <w:p w:rsidR="00213D55" w:rsidRPr="00065422" w:rsidRDefault="00213D55" w:rsidP="00213D55">
      <w:pPr>
        <w:spacing w:after="0" w:line="240" w:lineRule="auto"/>
        <w:ind w:hanging="1230"/>
        <w:rPr>
          <w:rFonts w:ascii="Times New Roman" w:hAnsi="Times New Roman" w:cs="Times New Roman"/>
          <w:b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065422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 наделенным полномочиями по рассмотрению жалоб,  в течение 15 дней</w:t>
      </w:r>
      <w:r w:rsidRPr="00065422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со дня ее регистрации, а в случае обжалования отказа органа, предоставляющего </w:t>
      </w:r>
      <w:r w:rsidRPr="00065422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  <w:r w:rsidRPr="00065422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предоставляющего </w:t>
      </w:r>
      <w:r w:rsidRPr="00065422">
        <w:rPr>
          <w:rFonts w:ascii="Times New Roman" w:hAnsi="Times New Roman" w:cs="Times New Roman"/>
          <w:sz w:val="24"/>
          <w:szCs w:val="24"/>
        </w:rPr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065422">
        <w:rPr>
          <w:rFonts w:ascii="Times New Roman" w:hAnsi="Times New Roman" w:cs="Times New Roman"/>
          <w:sz w:val="24"/>
          <w:szCs w:val="24"/>
        </w:rPr>
        <w:t xml:space="preserve"> – в течение пяти рабочих дней со дня ее регистрации</w:t>
      </w:r>
      <w:r w:rsidRPr="00065422">
        <w:rPr>
          <w:rFonts w:ascii="Times New Roman" w:eastAsia="Arial CYR" w:hAnsi="Times New Roman" w:cs="Times New Roman"/>
          <w:color w:val="000000"/>
          <w:sz w:val="24"/>
          <w:szCs w:val="24"/>
        </w:rPr>
        <w:t>.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>5.12. По   результатам  рассмотрения    жалобы    орган, предоставляющий муниципальную услугу,  принимает одно из следующих решений: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65422">
        <w:rPr>
          <w:rFonts w:ascii="Times New Roman" w:hAnsi="Times New Roman" w:cs="Times New Roman"/>
          <w:bCs/>
          <w:sz w:val="24"/>
          <w:szCs w:val="24"/>
        </w:rPr>
        <w:t>1) удовлетворяет</w:t>
      </w:r>
      <w:r w:rsidRPr="00065422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>жалобу</w:t>
      </w:r>
      <w:r w:rsidRPr="00065422">
        <w:rPr>
          <w:rFonts w:ascii="Times New Roman" w:hAnsi="Times New Roman" w:cs="Times New Roman"/>
          <w:bCs/>
          <w:sz w:val="24"/>
          <w:szCs w:val="24"/>
        </w:rPr>
        <w:t>, в том числе в форме отмены принятого решения, исправления допущенных органом, предоставляющим 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Брянской области, муниципальными правовыми актами, а также в иных формах;</w:t>
      </w:r>
      <w:proofErr w:type="gramEnd"/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>2) отказывает в удовлетворении жалобы.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>5.13. Не позднее дня, следующего за днем принятия решения, указанного в статье 5.</w:t>
      </w:r>
      <w:hyperlink r:id="rId9" w:history="1">
        <w:r w:rsidRPr="00065422">
          <w:rPr>
            <w:rFonts w:ascii="Times New Roman" w:hAnsi="Times New Roman" w:cs="Times New Roman"/>
            <w:bCs/>
            <w:sz w:val="24"/>
            <w:szCs w:val="24"/>
          </w:rPr>
          <w:t>12</w:t>
        </w:r>
      </w:hyperlink>
      <w:r w:rsidRPr="00065422">
        <w:rPr>
          <w:rFonts w:ascii="Times New Roman" w:hAnsi="Times New Roman" w:cs="Times New Roman"/>
          <w:bCs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3D55" w:rsidRPr="00065422" w:rsidRDefault="00213D55" w:rsidP="00213D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При ответе на обращение (устное, письменное) должностное лицо обязано: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а) обеспечить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б) принимать меры, направленные на восстановление или защиту нарушенных прав, свобод и законных интересов граждан;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в) уведомить гражданина о направлении его обращения на рассмотрение в другой орган исполнительной власти (организацию), орган местного самоуправления или иному должностному лицу в соответствии с их компетенцией;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г) соблюдать правила делового этикета;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4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>) проявлять корректность в обращении с гражданами;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е) не совершать действия, которые приводят или могут привести к конфликту интересов,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ж) соблюдать нейтральность, исключающую возможность влияния на  свою профессиональную деятельность решений политических партий, религиозных объединений и иных организаций.</w:t>
      </w:r>
    </w:p>
    <w:p w:rsidR="00213D55" w:rsidRPr="00065422" w:rsidRDefault="00213D55" w:rsidP="00213D5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5.14. Если в письменном обращении не указан</w:t>
      </w:r>
      <w:r w:rsidR="00EA30DF" w:rsidRPr="00065422">
        <w:rPr>
          <w:rFonts w:ascii="Times New Roman" w:hAnsi="Times New Roman" w:cs="Times New Roman"/>
          <w:sz w:val="24"/>
          <w:szCs w:val="24"/>
        </w:rPr>
        <w:t>а</w:t>
      </w:r>
      <w:r w:rsidRPr="00065422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13D55" w:rsidRPr="00065422" w:rsidRDefault="00213D55" w:rsidP="00213D55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065422">
        <w:rPr>
          <w:rFonts w:ascii="Times New Roman" w:hAnsi="Times New Roman" w:cs="Times New Roman"/>
          <w:color w:val="1F497D"/>
          <w:sz w:val="24"/>
          <w:szCs w:val="24"/>
        </w:rPr>
        <w:tab/>
      </w:r>
    </w:p>
    <w:p w:rsidR="00213D55" w:rsidRPr="00065422" w:rsidRDefault="00213D55" w:rsidP="00213D55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lastRenderedPageBreak/>
        <w:t xml:space="preserve">5.15.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глава администрации </w:t>
      </w:r>
      <w:proofErr w:type="spellStart"/>
      <w:r w:rsidR="00B96416">
        <w:rPr>
          <w:rFonts w:ascii="Times New Roman" w:hAnsi="Times New Roman" w:cs="Times New Roman"/>
          <w:sz w:val="24"/>
          <w:szCs w:val="24"/>
        </w:rPr>
        <w:t>Суражского</w:t>
      </w:r>
      <w:proofErr w:type="spellEnd"/>
      <w:r w:rsidRPr="00065422">
        <w:rPr>
          <w:rFonts w:ascii="Times New Roman" w:hAnsi="Times New Roman" w:cs="Times New Roman"/>
          <w:sz w:val="24"/>
          <w:szCs w:val="24"/>
        </w:rPr>
        <w:t xml:space="preserve"> района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213D55" w:rsidRPr="00065422" w:rsidRDefault="00213D55" w:rsidP="00213D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color w:val="1F497D"/>
          <w:sz w:val="24"/>
          <w:szCs w:val="24"/>
        </w:rPr>
        <w:tab/>
      </w:r>
      <w:r w:rsidRPr="00065422">
        <w:rPr>
          <w:rFonts w:ascii="Times New Roman" w:hAnsi="Times New Roman" w:cs="Times New Roman"/>
          <w:sz w:val="24"/>
          <w:szCs w:val="24"/>
        </w:rPr>
        <w:t>Если текст письменного обращения не поддается прочтению, ответ на обращение не дается,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13D55" w:rsidRPr="00065422" w:rsidRDefault="00213D55" w:rsidP="00213D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color w:val="1F497D"/>
          <w:sz w:val="24"/>
          <w:szCs w:val="24"/>
        </w:rPr>
        <w:tab/>
      </w:r>
      <w:proofErr w:type="gramStart"/>
      <w:r w:rsidRPr="00065422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</w:p>
    <w:p w:rsidR="00213D55" w:rsidRPr="00065422" w:rsidRDefault="00213D55" w:rsidP="00213D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 xml:space="preserve"> </w:t>
      </w:r>
      <w:r w:rsidRPr="00065422">
        <w:rPr>
          <w:rFonts w:ascii="Times New Roman" w:hAnsi="Times New Roman" w:cs="Times New Roman"/>
          <w:sz w:val="24"/>
          <w:szCs w:val="24"/>
        </w:rPr>
        <w:tab/>
        <w:t>О данном решении уведомляется заявитель, направивший обращение.</w:t>
      </w:r>
    </w:p>
    <w:p w:rsidR="00213D55" w:rsidRPr="00065422" w:rsidRDefault="00213D55" w:rsidP="00213D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ab/>
        <w:t>В случае если ответ по существу поставленного в обращении вопроса не может быть дан без разглашения конфиденциальной информации, содержащейся в региональном банке данных о детях,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13D55" w:rsidRPr="00065422" w:rsidRDefault="00213D55" w:rsidP="0021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5.16. Если в результате рассмотрения обращение признано обоснованным, то принимается решение об устранении нарушений и применении мер ответственности к специалисту, допустившему нарушение в ходе исполнения муниципальной услуги.</w:t>
      </w: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213D55" w:rsidRPr="00065422" w:rsidRDefault="00213D55" w:rsidP="00213D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65422">
        <w:rPr>
          <w:rFonts w:ascii="Times New Roman" w:hAnsi="Times New Roman" w:cs="Times New Roman"/>
          <w:bCs/>
          <w:sz w:val="24"/>
          <w:szCs w:val="24"/>
        </w:rPr>
        <w:t xml:space="preserve">5.17. В случае установления в ходе или по результатам </w:t>
      </w:r>
      <w:proofErr w:type="gramStart"/>
      <w:r w:rsidRPr="00065422">
        <w:rPr>
          <w:rFonts w:ascii="Times New Roman" w:hAnsi="Times New Roman" w:cs="Times New Roman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65422">
        <w:rPr>
          <w:rFonts w:ascii="Times New Roman" w:hAnsi="Times New Roman" w:cs="Times New Roman"/>
          <w:bCs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3D55" w:rsidRPr="00065422" w:rsidRDefault="00213D55" w:rsidP="00213D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5.18. </w:t>
      </w:r>
      <w:r w:rsidRPr="00065422">
        <w:rPr>
          <w:rFonts w:ascii="Times New Roman" w:hAnsi="Times New Roman" w:cs="Times New Roman"/>
          <w:sz w:val="24"/>
          <w:szCs w:val="24"/>
        </w:rPr>
        <w:t xml:space="preserve">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форме). </w:t>
      </w:r>
    </w:p>
    <w:p w:rsidR="00213D55" w:rsidRPr="00065422" w:rsidRDefault="00213D55" w:rsidP="00213D55">
      <w:pPr>
        <w:tabs>
          <w:tab w:val="num" w:pos="-360"/>
        </w:tabs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213D55" w:rsidRPr="00065422" w:rsidRDefault="00213D55" w:rsidP="00213D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422">
        <w:rPr>
          <w:rFonts w:ascii="Times New Roman" w:hAnsi="Times New Roman" w:cs="Times New Roman"/>
          <w:sz w:val="24"/>
          <w:szCs w:val="24"/>
        </w:rPr>
        <w:t>5.19. Заявители имеют право на обжалование решений, действий или бездействия должностных лиц органа, ответственного за предоставление государственной услуги, в судебном порядке, обратившись с заявлением в суд в порядке и сроки, установленные процессуальным законодательством</w:t>
      </w:r>
    </w:p>
    <w:p w:rsidR="00213D55" w:rsidRPr="00065422" w:rsidRDefault="00213D55" w:rsidP="00213D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</w:p>
    <w:p w:rsidR="00213D55" w:rsidRPr="00065422" w:rsidRDefault="00213D55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</w:p>
    <w:p w:rsidR="009075F8" w:rsidRPr="00065422" w:rsidRDefault="009075F8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</w:p>
    <w:p w:rsidR="009075F8" w:rsidRPr="00065422" w:rsidRDefault="009075F8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</w:p>
    <w:p w:rsidR="009075F8" w:rsidRPr="00065422" w:rsidRDefault="009075F8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</w:p>
    <w:p w:rsidR="009075F8" w:rsidRPr="00065422" w:rsidRDefault="009075F8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</w:p>
    <w:p w:rsidR="009075F8" w:rsidRPr="00065422" w:rsidRDefault="009075F8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</w:p>
    <w:p w:rsidR="009075F8" w:rsidRPr="00065422" w:rsidRDefault="009075F8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right"/>
      </w:pPr>
    </w:p>
    <w:tbl>
      <w:tblPr>
        <w:tblpPr w:leftFromText="180" w:rightFromText="180" w:vertAnchor="text" w:horzAnchor="margin" w:tblpY="69"/>
        <w:tblW w:w="9430" w:type="dxa"/>
        <w:tblLayout w:type="fixed"/>
        <w:tblLook w:val="01E0"/>
      </w:tblPr>
      <w:tblGrid>
        <w:gridCol w:w="9430"/>
      </w:tblGrid>
      <w:tr w:rsidR="00B96416" w:rsidRPr="00065422" w:rsidTr="00952BCB">
        <w:trPr>
          <w:trHeight w:val="80"/>
        </w:trPr>
        <w:tc>
          <w:tcPr>
            <w:tcW w:w="9430" w:type="dxa"/>
          </w:tcPr>
          <w:p w:rsidR="00B96416" w:rsidRPr="00065422" w:rsidRDefault="00B96416" w:rsidP="00B96416">
            <w:pPr>
              <w:spacing w:line="36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Приложение №1</w:t>
            </w:r>
          </w:p>
          <w:p w:rsidR="00B96416" w:rsidRPr="00065422" w:rsidRDefault="00B96416" w:rsidP="00B9641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  административному регламенту по </w:t>
            </w:r>
            <w:r w:rsidRPr="0006542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предоставлению </w:t>
            </w:r>
          </w:p>
          <w:p w:rsidR="00B96416" w:rsidRPr="00065422" w:rsidRDefault="00B96416" w:rsidP="00B9641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муниципальной  услуги </w:t>
            </w: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65422">
              <w:rPr>
                <w:rStyle w:val="TextNPA"/>
                <w:rFonts w:ascii="Times New Roman" w:hAnsi="Times New Roman" w:cs="Times New Roman"/>
                <w:spacing w:val="2"/>
                <w:sz w:val="20"/>
                <w:szCs w:val="20"/>
              </w:rPr>
              <w:t>«В</w:t>
            </w: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ыдача разрешения на   вступление в брак лицам, достигшим 16 лет», </w:t>
            </w:r>
          </w:p>
          <w:p w:rsidR="00B96416" w:rsidRPr="00065422" w:rsidRDefault="00B96416" w:rsidP="00B9641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                                   </w:t>
            </w:r>
            <w:proofErr w:type="gramStart"/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утвержденному</w:t>
            </w:r>
            <w:proofErr w:type="gramEnd"/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постановлением                                                          администрации </w:t>
            </w:r>
            <w:proofErr w:type="spellStart"/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Клинцовского</w:t>
            </w:r>
            <w:proofErr w:type="spellEnd"/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района </w:t>
            </w:r>
          </w:p>
          <w:p w:rsidR="00B96416" w:rsidRPr="00065422" w:rsidRDefault="00B96416" w:rsidP="00B9641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№ 672  от 14.12.2022 года</w:t>
            </w:r>
          </w:p>
        </w:tc>
      </w:tr>
      <w:tr w:rsidR="00B96416" w:rsidRPr="00065422" w:rsidTr="00B96416">
        <w:trPr>
          <w:trHeight w:val="80"/>
        </w:trPr>
        <w:tc>
          <w:tcPr>
            <w:tcW w:w="9430" w:type="dxa"/>
          </w:tcPr>
          <w:p w:rsidR="00B96416" w:rsidRPr="00065422" w:rsidRDefault="00B96416" w:rsidP="00B96416">
            <w:pPr>
              <w:spacing w:line="36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</w:tc>
      </w:tr>
      <w:tr w:rsidR="00B96416" w:rsidRPr="00065422" w:rsidTr="00B96416">
        <w:trPr>
          <w:trHeight w:val="80"/>
        </w:trPr>
        <w:tc>
          <w:tcPr>
            <w:tcW w:w="9430" w:type="dxa"/>
          </w:tcPr>
          <w:p w:rsidR="00B96416" w:rsidRPr="00065422" w:rsidRDefault="00B96416" w:rsidP="00B9641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</w:tr>
      <w:tr w:rsidR="00B96416" w:rsidRPr="00065422" w:rsidTr="00B96416">
        <w:trPr>
          <w:trHeight w:val="80"/>
        </w:trPr>
        <w:tc>
          <w:tcPr>
            <w:tcW w:w="9430" w:type="dxa"/>
          </w:tcPr>
          <w:p w:rsidR="00B96416" w:rsidRPr="00065422" w:rsidRDefault="00B96416" w:rsidP="00B96416">
            <w:pPr>
              <w:tabs>
                <w:tab w:val="left" w:pos="6195"/>
              </w:tabs>
              <w:spacing w:line="360" w:lineRule="auto"/>
              <w:rPr>
                <w:rFonts w:ascii="Times New Roman" w:hAnsi="Times New Roman" w:cs="Times New Roman"/>
                <w:b/>
                <w:spacing w:val="2"/>
              </w:rPr>
            </w:pPr>
            <w:r w:rsidRPr="00065422">
              <w:rPr>
                <w:rFonts w:ascii="Times New Roman" w:hAnsi="Times New Roman" w:cs="Times New Roman"/>
                <w:b/>
                <w:spacing w:val="2"/>
              </w:rPr>
              <w:tab/>
            </w:r>
            <w:r w:rsidRPr="00065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065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6416" w:rsidRPr="00065422" w:rsidRDefault="00B96416" w:rsidP="00B96416">
            <w:pPr>
              <w:pBdr>
                <w:bottom w:val="single" w:sz="12" w:space="1" w:color="auto"/>
              </w:pBdr>
              <w:ind w:left="3780"/>
              <w:rPr>
                <w:rFonts w:ascii="Times New Roman" w:eastAsia="Times New Roman" w:hAnsi="Times New Roman" w:cs="Times New Roman"/>
              </w:rPr>
            </w:pPr>
            <w:r w:rsidRPr="00065422">
              <w:rPr>
                <w:rFonts w:ascii="Times New Roman" w:eastAsia="Times New Roman" w:hAnsi="Times New Roman" w:cs="Times New Roman"/>
              </w:rPr>
              <w:t xml:space="preserve">Главе  администрации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Суражского</w:t>
            </w:r>
            <w:proofErr w:type="spellEnd"/>
            <w:r w:rsidRPr="00065422">
              <w:rPr>
                <w:rFonts w:ascii="Times New Roman" w:eastAsia="Times New Roman" w:hAnsi="Times New Roman" w:cs="Times New Roman"/>
              </w:rPr>
              <w:t xml:space="preserve">  района</w:t>
            </w:r>
          </w:p>
          <w:p w:rsidR="00B96416" w:rsidRPr="00065422" w:rsidRDefault="00B96416" w:rsidP="00B96416">
            <w:pPr>
              <w:pBdr>
                <w:bottom w:val="single" w:sz="12" w:space="1" w:color="auto"/>
              </w:pBdr>
              <w:spacing w:after="0" w:line="240" w:lineRule="auto"/>
              <w:ind w:left="3780"/>
              <w:rPr>
                <w:rFonts w:ascii="Times New Roman" w:eastAsia="Times New Roman" w:hAnsi="Times New Roman" w:cs="Times New Roman"/>
              </w:rPr>
            </w:pPr>
          </w:p>
          <w:p w:rsidR="00B96416" w:rsidRPr="00065422" w:rsidRDefault="00B96416" w:rsidP="00B96416">
            <w:pPr>
              <w:spacing w:after="0" w:line="240" w:lineRule="auto"/>
              <w:ind w:left="5904" w:firstLine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422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B96416" w:rsidRPr="00065422" w:rsidRDefault="00B96416" w:rsidP="00B96416">
            <w:pPr>
              <w:spacing w:after="0" w:line="240" w:lineRule="auto"/>
              <w:ind w:left="3780"/>
              <w:rPr>
                <w:rFonts w:ascii="Times New Roman" w:eastAsia="Times New Roman" w:hAnsi="Times New Roman" w:cs="Times New Roman"/>
              </w:rPr>
            </w:pPr>
            <w:r w:rsidRPr="00065422">
              <w:rPr>
                <w:rFonts w:ascii="Times New Roman" w:eastAsia="Times New Roman" w:hAnsi="Times New Roman" w:cs="Times New Roman"/>
              </w:rPr>
              <w:t>от_______________________________________________</w:t>
            </w:r>
          </w:p>
          <w:p w:rsidR="00B96416" w:rsidRPr="00065422" w:rsidRDefault="00B96416" w:rsidP="00B96416">
            <w:pPr>
              <w:spacing w:line="240" w:lineRule="auto"/>
              <w:ind w:left="4488" w:firstLine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4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(Ф.И.О. полностью)</w:t>
            </w:r>
          </w:p>
          <w:p w:rsidR="00B96416" w:rsidRPr="00065422" w:rsidRDefault="00B96416" w:rsidP="00B96416">
            <w:pPr>
              <w:spacing w:line="240" w:lineRule="auto"/>
              <w:ind w:left="3780"/>
              <w:rPr>
                <w:rFonts w:ascii="Times New Roman" w:eastAsia="Times New Roman" w:hAnsi="Times New Roman" w:cs="Times New Roman"/>
              </w:rPr>
            </w:pPr>
            <w:proofErr w:type="gramStart"/>
            <w:r w:rsidRPr="00065422">
              <w:rPr>
                <w:rFonts w:ascii="Times New Roman" w:eastAsia="Times New Roman" w:hAnsi="Times New Roman" w:cs="Times New Roman"/>
              </w:rPr>
              <w:t>зарегистрированного</w:t>
            </w:r>
            <w:proofErr w:type="gramEnd"/>
            <w:r w:rsidRPr="00065422">
              <w:rPr>
                <w:rFonts w:ascii="Times New Roman" w:eastAsia="Times New Roman" w:hAnsi="Times New Roman" w:cs="Times New Roman"/>
              </w:rPr>
              <w:t xml:space="preserve"> (ой)  по  адресу:</w:t>
            </w:r>
          </w:p>
          <w:p w:rsidR="00B96416" w:rsidRPr="00065422" w:rsidRDefault="00B96416" w:rsidP="00B96416">
            <w:pPr>
              <w:spacing w:line="240" w:lineRule="auto"/>
              <w:ind w:left="3780"/>
              <w:rPr>
                <w:rFonts w:ascii="Times New Roman" w:eastAsia="Times New Roman" w:hAnsi="Times New Roman" w:cs="Times New Roman"/>
              </w:rPr>
            </w:pPr>
            <w:r w:rsidRPr="00065422">
              <w:rPr>
                <w:rFonts w:ascii="Times New Roman" w:eastAsia="Times New Roman" w:hAnsi="Times New Roman" w:cs="Times New Roman"/>
              </w:rPr>
              <w:t>_________________________________________________</w:t>
            </w:r>
          </w:p>
          <w:p w:rsidR="00B96416" w:rsidRPr="00065422" w:rsidRDefault="00B96416" w:rsidP="00B96416">
            <w:pPr>
              <w:spacing w:after="0" w:line="240" w:lineRule="auto"/>
              <w:ind w:left="3780"/>
              <w:rPr>
                <w:rFonts w:ascii="Times New Roman" w:eastAsia="Times New Roman" w:hAnsi="Times New Roman" w:cs="Times New Roman"/>
              </w:rPr>
            </w:pPr>
            <w:r w:rsidRPr="00065422">
              <w:rPr>
                <w:rFonts w:ascii="Times New Roman" w:eastAsia="Times New Roman" w:hAnsi="Times New Roman" w:cs="Times New Roman"/>
              </w:rPr>
              <w:t>_________________________________________________</w:t>
            </w:r>
          </w:p>
          <w:p w:rsidR="00B96416" w:rsidRPr="00065422" w:rsidRDefault="00B96416" w:rsidP="00B96416">
            <w:pPr>
              <w:spacing w:after="0" w:line="240" w:lineRule="auto"/>
              <w:ind w:left="37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422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0654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96416" w:rsidRPr="00065422" w:rsidRDefault="00B96416" w:rsidP="00B96416">
            <w:pPr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42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065422">
              <w:rPr>
                <w:rFonts w:ascii="Times New Roman" w:eastAsia="Times New Roman" w:hAnsi="Times New Roman" w:cs="Times New Roman"/>
              </w:rPr>
              <w:t>Паспорт__________________________________________</w:t>
            </w:r>
          </w:p>
          <w:p w:rsidR="00B96416" w:rsidRPr="00065422" w:rsidRDefault="00B96416" w:rsidP="00B96416">
            <w:pPr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6542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B96416" w:rsidRPr="00065422" w:rsidRDefault="00B96416" w:rsidP="00B96416">
            <w:pPr>
              <w:tabs>
                <w:tab w:val="left" w:pos="373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065422"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Тел._______________________________</w:t>
            </w:r>
          </w:p>
          <w:p w:rsidR="00B96416" w:rsidRPr="00065422" w:rsidRDefault="00B96416" w:rsidP="00B96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6416" w:rsidRPr="00065422" w:rsidRDefault="00B96416" w:rsidP="00B96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5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065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Я В Л Е Н И Е</w:t>
            </w:r>
          </w:p>
          <w:p w:rsidR="00B96416" w:rsidRPr="00065422" w:rsidRDefault="00B96416" w:rsidP="00B964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6416" w:rsidRPr="00065422" w:rsidRDefault="00B96416" w:rsidP="00B96416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654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Даю своё согласие  на вступление в брак  моего (ей) несовершеннолетнего (ей) сына (дочери)_______________________________________________________________</w:t>
            </w:r>
          </w:p>
          <w:p w:rsidR="00B96416" w:rsidRPr="00065422" w:rsidRDefault="00B96416" w:rsidP="00B96416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06542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                                                (Ф.И.О., дата рождения)</w:t>
            </w:r>
          </w:p>
          <w:p w:rsidR="00B96416" w:rsidRPr="00065422" w:rsidRDefault="00B96416" w:rsidP="00B9641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0654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 гражданином (ой)</w:t>
            </w:r>
            <w:r w:rsidRPr="0006542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</w:t>
            </w:r>
            <w:r w:rsidRPr="0006542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_______________________________________________________,</w:t>
            </w:r>
          </w:p>
          <w:p w:rsidR="00B96416" w:rsidRPr="00065422" w:rsidRDefault="00B96416" w:rsidP="00B96416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06542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                                                     </w:t>
            </w:r>
            <w:proofErr w:type="gramStart"/>
            <w:r w:rsidRPr="00065422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(Ф.И.О,   (дата рождения)</w:t>
            </w:r>
            <w:proofErr w:type="gramEnd"/>
          </w:p>
          <w:p w:rsidR="00B96416" w:rsidRPr="00065422" w:rsidRDefault="00B96416" w:rsidP="00B9641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proofErr w:type="gramStart"/>
            <w:r w:rsidRPr="000654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проживающим</w:t>
            </w:r>
            <w:proofErr w:type="gramEnd"/>
            <w:r w:rsidRPr="000654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 адресу</w:t>
            </w:r>
            <w:r w:rsidRPr="0006542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_____________________________________________________</w:t>
            </w:r>
          </w:p>
          <w:p w:rsidR="00B96416" w:rsidRPr="00065422" w:rsidRDefault="00B96416" w:rsidP="00B964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065422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___________________________________________________________________________,</w:t>
            </w:r>
          </w:p>
          <w:p w:rsidR="00B96416" w:rsidRPr="00065422" w:rsidRDefault="00B96416" w:rsidP="00B964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654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связи с тем, что ___________________________________________________________,</w:t>
            </w:r>
          </w:p>
          <w:p w:rsidR="00B96416" w:rsidRPr="00065422" w:rsidRDefault="00B96416" w:rsidP="00B964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654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Прошу снизить брачный возраст </w:t>
            </w:r>
            <w:proofErr w:type="gramStart"/>
            <w:r w:rsidRPr="000654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</w:t>
            </w:r>
            <w:proofErr w:type="gramEnd"/>
            <w:r w:rsidRPr="000654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___________________________________________.</w:t>
            </w:r>
          </w:p>
          <w:p w:rsidR="00B96416" w:rsidRPr="00065422" w:rsidRDefault="00B96416" w:rsidP="00B9641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422">
              <w:rPr>
                <w:rFonts w:ascii="Times New Roman" w:eastAsia="Times New Roman" w:hAnsi="Times New Roman" w:cs="Times New Roman"/>
                <w:sz w:val="24"/>
                <w:szCs w:val="24"/>
              </w:rPr>
              <w:t>Я,__________________________________________________________, даю согласие на использование и обработку моих персональных данных, указанных в заявлении и в приложенных  мною  документах.</w:t>
            </w:r>
          </w:p>
          <w:p w:rsidR="00B96416" w:rsidRPr="00065422" w:rsidRDefault="00B96416" w:rsidP="00B9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42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Pr="000654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0654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_____________________________</w:t>
            </w:r>
          </w:p>
          <w:p w:rsidR="00B96416" w:rsidRPr="00065422" w:rsidRDefault="00B96416" w:rsidP="00B96416">
            <w:pPr>
              <w:tabs>
                <w:tab w:val="left" w:pos="1140"/>
                <w:tab w:val="left" w:pos="5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42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Дата </w:t>
            </w:r>
            <w:r w:rsidRPr="00065422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подпись</w:t>
            </w:r>
          </w:p>
          <w:p w:rsidR="00B96416" w:rsidRPr="00065422" w:rsidRDefault="00B96416" w:rsidP="00B96416">
            <w:pPr>
              <w:tabs>
                <w:tab w:val="left" w:pos="1140"/>
                <w:tab w:val="left" w:pos="58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6416" w:rsidRPr="00065422" w:rsidRDefault="00B96416" w:rsidP="00B96416">
            <w:pPr>
              <w:tabs>
                <w:tab w:val="left" w:pos="1140"/>
                <w:tab w:val="left" w:pos="586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6416" w:rsidRPr="00065422" w:rsidRDefault="00B96416" w:rsidP="00B96416">
            <w:pPr>
              <w:tabs>
                <w:tab w:val="left" w:pos="552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6416" w:rsidRPr="00065422" w:rsidRDefault="00B96416" w:rsidP="00B96416">
            <w:pPr>
              <w:tabs>
                <w:tab w:val="left" w:pos="552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54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  <w:p w:rsidR="00B96416" w:rsidRPr="00065422" w:rsidRDefault="00B96416" w:rsidP="00B9641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к  административному регламенту по </w:t>
            </w:r>
            <w:r w:rsidRPr="0006542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предоставлению </w:t>
            </w:r>
          </w:p>
          <w:p w:rsidR="00B96416" w:rsidRPr="00065422" w:rsidRDefault="00B96416" w:rsidP="00B9641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муниципальной  услуги </w:t>
            </w: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65422">
              <w:rPr>
                <w:rStyle w:val="TextNPA"/>
                <w:rFonts w:ascii="Times New Roman" w:hAnsi="Times New Roman" w:cs="Times New Roman"/>
                <w:spacing w:val="2"/>
                <w:sz w:val="20"/>
                <w:szCs w:val="20"/>
              </w:rPr>
              <w:t>«В</w:t>
            </w: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ыдача разрешения на   вступление в брак лицам, достигшим возраста 16 лет», </w:t>
            </w:r>
          </w:p>
          <w:p w:rsidR="00B96416" w:rsidRPr="00065422" w:rsidRDefault="00B96416" w:rsidP="00B9641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                                             </w:t>
            </w:r>
            <w:proofErr w:type="gramStart"/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утвержденному</w:t>
            </w:r>
            <w:proofErr w:type="gramEnd"/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постановлением                                                          администрации Клинцовского района </w:t>
            </w:r>
          </w:p>
          <w:p w:rsidR="00B96416" w:rsidRPr="00065422" w:rsidRDefault="00B96416" w:rsidP="00B9641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№ 672  от  14.12.2022 года</w:t>
            </w:r>
          </w:p>
          <w:p w:rsidR="00B96416" w:rsidRPr="00065422" w:rsidRDefault="00B96416" w:rsidP="00B96416">
            <w:pPr>
              <w:spacing w:line="36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                                                                      </w:t>
            </w:r>
          </w:p>
          <w:p w:rsidR="00B96416" w:rsidRPr="00065422" w:rsidRDefault="00B96416" w:rsidP="00B96416">
            <w:pPr>
              <w:spacing w:line="36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65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                                                      Главе администрации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Суражского</w:t>
            </w:r>
            <w:proofErr w:type="spellEnd"/>
            <w:r w:rsidRPr="00065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района</w:t>
            </w:r>
          </w:p>
          <w:p w:rsidR="00B96416" w:rsidRPr="00065422" w:rsidRDefault="00B96416" w:rsidP="00B96416">
            <w:pPr>
              <w:spacing w:line="36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065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                                                                   __________________________________</w:t>
            </w:r>
          </w:p>
        </w:tc>
      </w:tr>
    </w:tbl>
    <w:p w:rsidR="009075F8" w:rsidRPr="00065422" w:rsidRDefault="009075F8" w:rsidP="00B964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075F8" w:rsidRPr="00065422" w:rsidRDefault="009075F8" w:rsidP="009075F8">
      <w:pPr>
        <w:spacing w:after="0" w:line="240" w:lineRule="auto"/>
        <w:ind w:left="3780"/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</w:rPr>
        <w:t>от________________________________________________</w:t>
      </w:r>
    </w:p>
    <w:p w:rsidR="009075F8" w:rsidRPr="00065422" w:rsidRDefault="009075F8" w:rsidP="009075F8">
      <w:pPr>
        <w:spacing w:line="240" w:lineRule="auto"/>
        <w:ind w:left="4488" w:firstLine="468"/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</w:rPr>
        <w:t xml:space="preserve">           (Ф.И.О. полностью)</w:t>
      </w:r>
    </w:p>
    <w:p w:rsidR="009075F8" w:rsidRPr="00065422" w:rsidRDefault="009075F8" w:rsidP="009075F8">
      <w:pPr>
        <w:spacing w:line="240" w:lineRule="auto"/>
        <w:ind w:left="3780"/>
        <w:rPr>
          <w:rFonts w:ascii="Times New Roman" w:eastAsia="Times New Roman" w:hAnsi="Times New Roman" w:cs="Times New Roman"/>
        </w:rPr>
      </w:pPr>
      <w:proofErr w:type="gramStart"/>
      <w:r w:rsidRPr="00065422">
        <w:rPr>
          <w:rFonts w:ascii="Times New Roman" w:eastAsia="Times New Roman" w:hAnsi="Times New Roman" w:cs="Times New Roman"/>
        </w:rPr>
        <w:t>зарегистрированного</w:t>
      </w:r>
      <w:proofErr w:type="gramEnd"/>
      <w:r w:rsidRPr="00065422">
        <w:rPr>
          <w:rFonts w:ascii="Times New Roman" w:eastAsia="Times New Roman" w:hAnsi="Times New Roman" w:cs="Times New Roman"/>
        </w:rPr>
        <w:t xml:space="preserve"> (ой)  по  адресу:</w:t>
      </w:r>
    </w:p>
    <w:p w:rsidR="009075F8" w:rsidRPr="00065422" w:rsidRDefault="009075F8" w:rsidP="009075F8">
      <w:pPr>
        <w:spacing w:line="240" w:lineRule="auto"/>
        <w:ind w:left="3780"/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</w:rPr>
        <w:t>_________________________________________________</w:t>
      </w:r>
    </w:p>
    <w:p w:rsidR="009075F8" w:rsidRPr="00065422" w:rsidRDefault="009075F8" w:rsidP="009075F8">
      <w:pPr>
        <w:spacing w:after="0" w:line="240" w:lineRule="auto"/>
        <w:ind w:left="3780"/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</w:rPr>
        <w:t>_________________________________________________</w:t>
      </w:r>
    </w:p>
    <w:p w:rsidR="009075F8" w:rsidRPr="00065422" w:rsidRDefault="009075F8" w:rsidP="009075F8">
      <w:pPr>
        <w:spacing w:after="0" w:line="240" w:lineRule="auto"/>
        <w:ind w:left="3780"/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</w:rPr>
        <w:t xml:space="preserve">                    </w:t>
      </w:r>
      <w:r w:rsidR="00956987" w:rsidRPr="00065422">
        <w:rPr>
          <w:rFonts w:ascii="Times New Roman" w:eastAsia="Times New Roman" w:hAnsi="Times New Roman" w:cs="Times New Roman"/>
        </w:rPr>
        <w:t xml:space="preserve"> </w:t>
      </w:r>
    </w:p>
    <w:p w:rsidR="009075F8" w:rsidRPr="00065422" w:rsidRDefault="009075F8" w:rsidP="009075F8">
      <w:pPr>
        <w:tabs>
          <w:tab w:val="left" w:pos="3750"/>
        </w:tabs>
        <w:spacing w:after="0"/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</w:rPr>
        <w:tab/>
        <w:t>Паспорт</w:t>
      </w:r>
      <w:r w:rsidR="00956987" w:rsidRPr="00065422">
        <w:rPr>
          <w:rFonts w:ascii="Times New Roman" w:eastAsia="Times New Roman" w:hAnsi="Times New Roman" w:cs="Times New Roman"/>
        </w:rPr>
        <w:t>______________________________</w:t>
      </w:r>
      <w:r w:rsidRPr="00065422">
        <w:rPr>
          <w:rFonts w:ascii="Times New Roman" w:eastAsia="Times New Roman" w:hAnsi="Times New Roman" w:cs="Times New Roman"/>
        </w:rPr>
        <w:t>_____________</w:t>
      </w:r>
    </w:p>
    <w:p w:rsidR="009075F8" w:rsidRPr="00065422" w:rsidRDefault="009075F8" w:rsidP="009075F8">
      <w:pPr>
        <w:tabs>
          <w:tab w:val="left" w:pos="3735"/>
        </w:tabs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  <w:b/>
        </w:rPr>
        <w:tab/>
      </w:r>
      <w:r w:rsidRPr="00065422">
        <w:rPr>
          <w:rFonts w:ascii="Times New Roman" w:eastAsia="Times New Roman" w:hAnsi="Times New Roman" w:cs="Times New Roman"/>
        </w:rPr>
        <w:t>__________________</w:t>
      </w:r>
      <w:r w:rsidR="00956987" w:rsidRPr="00065422">
        <w:rPr>
          <w:rFonts w:ascii="Times New Roman" w:eastAsia="Times New Roman" w:hAnsi="Times New Roman" w:cs="Times New Roman"/>
        </w:rPr>
        <w:t>___________</w:t>
      </w:r>
      <w:r w:rsidRPr="00065422">
        <w:rPr>
          <w:rFonts w:ascii="Times New Roman" w:eastAsia="Times New Roman" w:hAnsi="Times New Roman" w:cs="Times New Roman"/>
        </w:rPr>
        <w:t>_____________________</w:t>
      </w:r>
    </w:p>
    <w:p w:rsidR="009075F8" w:rsidRPr="00065422" w:rsidRDefault="009075F8" w:rsidP="009075F8">
      <w:pPr>
        <w:tabs>
          <w:tab w:val="left" w:pos="3735"/>
        </w:tabs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  <w:b/>
        </w:rPr>
        <w:tab/>
      </w:r>
      <w:r w:rsidRPr="00065422">
        <w:rPr>
          <w:rFonts w:ascii="Times New Roman" w:eastAsia="Times New Roman" w:hAnsi="Times New Roman" w:cs="Times New Roman"/>
        </w:rPr>
        <w:t>Тел._______________________________</w:t>
      </w:r>
    </w:p>
    <w:p w:rsidR="00956987" w:rsidRPr="00065422" w:rsidRDefault="00956987" w:rsidP="009075F8">
      <w:pPr>
        <w:jc w:val="center"/>
        <w:rPr>
          <w:rFonts w:ascii="Times New Roman" w:eastAsia="Times New Roman" w:hAnsi="Times New Roman" w:cs="Times New Roman"/>
          <w:b/>
        </w:rPr>
      </w:pPr>
    </w:p>
    <w:p w:rsidR="009075F8" w:rsidRPr="00065422" w:rsidRDefault="009075F8" w:rsidP="009075F8">
      <w:pPr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065422">
        <w:rPr>
          <w:rFonts w:ascii="Times New Roman" w:eastAsia="Times New Roman" w:hAnsi="Times New Roman" w:cs="Times New Roman"/>
          <w:b/>
        </w:rPr>
        <w:t>З</w:t>
      </w:r>
      <w:proofErr w:type="gramEnd"/>
      <w:r w:rsidRPr="00065422">
        <w:rPr>
          <w:rFonts w:ascii="Times New Roman" w:eastAsia="Times New Roman" w:hAnsi="Times New Roman" w:cs="Times New Roman"/>
          <w:b/>
        </w:rPr>
        <w:t xml:space="preserve"> А Я В Л Е Н И Е</w:t>
      </w:r>
    </w:p>
    <w:p w:rsidR="009075F8" w:rsidRPr="00065422" w:rsidRDefault="009075F8" w:rsidP="009075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</w:rPr>
      </w:pPr>
      <w:r w:rsidRPr="00065422">
        <w:rPr>
          <w:rFonts w:ascii="Times New Roman" w:eastAsia="Times New Roman" w:hAnsi="Times New Roman" w:cs="Times New Roman"/>
          <w:spacing w:val="2"/>
        </w:rPr>
        <w:t>Прошу Вас выдать разрешение на вступление в брак с гражданином (кой)</w:t>
      </w:r>
      <w:r w:rsidRPr="00065422">
        <w:rPr>
          <w:rFonts w:ascii="Times New Roman" w:eastAsia="Times New Roman" w:hAnsi="Times New Roman" w:cs="Times New Roman"/>
          <w:b/>
          <w:spacing w:val="2"/>
        </w:rPr>
        <w:t xml:space="preserve">    </w:t>
      </w:r>
      <w:r w:rsidRPr="00065422">
        <w:rPr>
          <w:rFonts w:ascii="Times New Roman" w:eastAsia="Times New Roman" w:hAnsi="Times New Roman" w:cs="Times New Roman"/>
          <w:spacing w:val="2"/>
        </w:rPr>
        <w:t>____________________________________________________________________________,</w:t>
      </w:r>
    </w:p>
    <w:p w:rsidR="009075F8" w:rsidRPr="00065422" w:rsidRDefault="009075F8" w:rsidP="009075F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</w:rPr>
      </w:pPr>
      <w:r w:rsidRPr="00065422">
        <w:rPr>
          <w:rFonts w:ascii="Times New Roman" w:eastAsia="Times New Roman" w:hAnsi="Times New Roman" w:cs="Times New Roman"/>
          <w:spacing w:val="2"/>
        </w:rPr>
        <w:t xml:space="preserve">                           </w:t>
      </w:r>
      <w:r w:rsidR="00EA30DF" w:rsidRPr="00065422">
        <w:rPr>
          <w:rFonts w:ascii="Times New Roman" w:eastAsia="Times New Roman" w:hAnsi="Times New Roman" w:cs="Times New Roman"/>
          <w:spacing w:val="2"/>
        </w:rPr>
        <w:t xml:space="preserve">                     (Ф.И.О,   </w:t>
      </w:r>
      <w:r w:rsidRPr="00065422">
        <w:rPr>
          <w:rFonts w:ascii="Times New Roman" w:eastAsia="Times New Roman" w:hAnsi="Times New Roman" w:cs="Times New Roman"/>
          <w:spacing w:val="2"/>
        </w:rPr>
        <w:t>дата рождения)</w:t>
      </w:r>
    </w:p>
    <w:p w:rsidR="009075F8" w:rsidRPr="00065422" w:rsidRDefault="009075F8" w:rsidP="009075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</w:rPr>
      </w:pPr>
      <w:proofErr w:type="gramStart"/>
      <w:r w:rsidRPr="00065422">
        <w:rPr>
          <w:rFonts w:ascii="Times New Roman" w:eastAsia="Times New Roman" w:hAnsi="Times New Roman" w:cs="Times New Roman"/>
          <w:spacing w:val="2"/>
        </w:rPr>
        <w:t>проживающим</w:t>
      </w:r>
      <w:proofErr w:type="gramEnd"/>
      <w:r w:rsidRPr="00065422">
        <w:rPr>
          <w:rFonts w:ascii="Times New Roman" w:eastAsia="Times New Roman" w:hAnsi="Times New Roman" w:cs="Times New Roman"/>
          <w:spacing w:val="2"/>
        </w:rPr>
        <w:t xml:space="preserve"> (ей) по адресу___________________________________________________</w:t>
      </w:r>
    </w:p>
    <w:p w:rsidR="009075F8" w:rsidRPr="00065422" w:rsidRDefault="009075F8" w:rsidP="009075F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pacing w:val="2"/>
        </w:rPr>
      </w:pPr>
      <w:r w:rsidRPr="00065422">
        <w:rPr>
          <w:rFonts w:ascii="Times New Roman" w:eastAsia="Times New Roman" w:hAnsi="Times New Roman" w:cs="Times New Roman"/>
          <w:spacing w:val="2"/>
        </w:rPr>
        <w:t>____________________________________________________________________________,</w:t>
      </w:r>
    </w:p>
    <w:p w:rsidR="009075F8" w:rsidRPr="00065422" w:rsidRDefault="009075F8" w:rsidP="009075F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</w:rPr>
      </w:pPr>
      <w:r w:rsidRPr="00065422">
        <w:rPr>
          <w:rFonts w:ascii="Times New Roman" w:eastAsia="Times New Roman" w:hAnsi="Times New Roman" w:cs="Times New Roman"/>
          <w:spacing w:val="2"/>
        </w:rPr>
        <w:t>в связи с тем, что_____________________________________________________________,</w:t>
      </w:r>
    </w:p>
    <w:p w:rsidR="009075F8" w:rsidRPr="00065422" w:rsidRDefault="009075F8" w:rsidP="009075F8">
      <w:pPr>
        <w:shd w:val="clear" w:color="auto" w:fill="FFFFFF"/>
        <w:jc w:val="both"/>
        <w:rPr>
          <w:rFonts w:ascii="Times New Roman" w:eastAsia="Times New Roman" w:hAnsi="Times New Roman" w:cs="Times New Roman"/>
          <w:spacing w:val="2"/>
        </w:rPr>
      </w:pPr>
      <w:r w:rsidRPr="00065422">
        <w:rPr>
          <w:rFonts w:ascii="Times New Roman" w:eastAsia="Times New Roman" w:hAnsi="Times New Roman" w:cs="Times New Roman"/>
          <w:spacing w:val="2"/>
        </w:rPr>
        <w:t xml:space="preserve">Прошу снизить брачный возраст </w:t>
      </w:r>
      <w:proofErr w:type="gramStart"/>
      <w:r w:rsidRPr="00065422">
        <w:rPr>
          <w:rFonts w:ascii="Times New Roman" w:eastAsia="Times New Roman" w:hAnsi="Times New Roman" w:cs="Times New Roman"/>
          <w:spacing w:val="2"/>
        </w:rPr>
        <w:t>до</w:t>
      </w:r>
      <w:proofErr w:type="gramEnd"/>
      <w:r w:rsidRPr="00065422">
        <w:rPr>
          <w:rFonts w:ascii="Times New Roman" w:eastAsia="Times New Roman" w:hAnsi="Times New Roman" w:cs="Times New Roman"/>
          <w:spacing w:val="2"/>
        </w:rPr>
        <w:t xml:space="preserve"> ___________________________________________.</w:t>
      </w:r>
    </w:p>
    <w:p w:rsidR="009075F8" w:rsidRPr="00065422" w:rsidRDefault="009075F8" w:rsidP="009075F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</w:rPr>
        <w:t>Я,__________________________________________________________, даю согласие на использование и обработку моих персональных данных, указанных в заявлении и в приложенных мною документах.</w:t>
      </w:r>
    </w:p>
    <w:p w:rsidR="009075F8" w:rsidRPr="00065422" w:rsidRDefault="009075F8" w:rsidP="009075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</w:rPr>
        <w:t>__________________________</w:t>
      </w:r>
      <w:r w:rsidRPr="00065422">
        <w:rPr>
          <w:rFonts w:ascii="Times New Roman" w:eastAsia="Times New Roman" w:hAnsi="Times New Roman" w:cs="Times New Roman"/>
        </w:rPr>
        <w:tab/>
      </w:r>
      <w:r w:rsidRPr="00065422">
        <w:rPr>
          <w:rFonts w:ascii="Times New Roman" w:eastAsia="Times New Roman" w:hAnsi="Times New Roman" w:cs="Times New Roman"/>
        </w:rPr>
        <w:tab/>
        <w:t>_____________________________</w:t>
      </w:r>
    </w:p>
    <w:p w:rsidR="009075F8" w:rsidRPr="00065422" w:rsidRDefault="009075F8" w:rsidP="009075F8">
      <w:pPr>
        <w:tabs>
          <w:tab w:val="left" w:pos="1140"/>
          <w:tab w:val="left" w:pos="586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65422">
        <w:rPr>
          <w:rFonts w:ascii="Times New Roman" w:eastAsia="Times New Roman" w:hAnsi="Times New Roman" w:cs="Times New Roman"/>
        </w:rPr>
        <w:tab/>
        <w:t xml:space="preserve">Дата </w:t>
      </w:r>
      <w:r w:rsidRPr="00065422">
        <w:rPr>
          <w:rFonts w:ascii="Times New Roman" w:eastAsia="Times New Roman" w:hAnsi="Times New Roman" w:cs="Times New Roman"/>
        </w:rPr>
        <w:tab/>
        <w:t>подпись</w:t>
      </w:r>
    </w:p>
    <w:p w:rsidR="009075F8" w:rsidRPr="00065422" w:rsidRDefault="009075F8" w:rsidP="009075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9075F8" w:rsidRPr="00065422" w:rsidRDefault="009075F8" w:rsidP="009075F8">
      <w:pPr>
        <w:rPr>
          <w:rFonts w:ascii="Times New Roman" w:eastAsia="Times New Roman" w:hAnsi="Times New Roman" w:cs="Times New Roman"/>
        </w:rPr>
      </w:pPr>
    </w:p>
    <w:p w:rsidR="009075F8" w:rsidRPr="00065422" w:rsidRDefault="009075F8" w:rsidP="009075F8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213D55" w:rsidRPr="00065422" w:rsidRDefault="00213D55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13D55" w:rsidRPr="00065422" w:rsidRDefault="00213D55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213D55" w:rsidRPr="00065422" w:rsidRDefault="00213D55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13D55" w:rsidRPr="00065422" w:rsidRDefault="00213D55" w:rsidP="00213D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065422">
        <w:tab/>
      </w:r>
      <w:r w:rsidRPr="00065422">
        <w:tab/>
      </w:r>
      <w:r w:rsidRPr="00065422">
        <w:tab/>
      </w:r>
      <w:r w:rsidRPr="00065422">
        <w:tab/>
      </w:r>
      <w:r w:rsidRPr="00065422">
        <w:rPr>
          <w:sz w:val="20"/>
          <w:szCs w:val="20"/>
        </w:rPr>
        <w:t xml:space="preserve">                              </w:t>
      </w:r>
    </w:p>
    <w:p w:rsidR="00213D55" w:rsidRPr="00065422" w:rsidRDefault="00213D55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0"/>
          <w:szCs w:val="20"/>
        </w:rPr>
      </w:pPr>
      <w:r w:rsidRPr="00065422">
        <w:rPr>
          <w:sz w:val="20"/>
          <w:szCs w:val="20"/>
        </w:rPr>
        <w:lastRenderedPageBreak/>
        <w:t xml:space="preserve">  </w:t>
      </w:r>
      <w:r w:rsidRPr="00065422">
        <w:rPr>
          <w:sz w:val="20"/>
          <w:szCs w:val="20"/>
        </w:rPr>
        <w:tab/>
      </w:r>
      <w:r w:rsidRPr="00065422">
        <w:tab/>
      </w:r>
      <w:r w:rsidRPr="00065422">
        <w:tab/>
      </w:r>
      <w:r w:rsidRPr="00065422">
        <w:tab/>
      </w:r>
      <w:r w:rsidRPr="00065422">
        <w:tab/>
      </w:r>
      <w:r w:rsidRPr="00065422">
        <w:tab/>
        <w:t xml:space="preserve">        </w:t>
      </w:r>
      <w:r w:rsidRPr="00065422">
        <w:rPr>
          <w:sz w:val="20"/>
          <w:szCs w:val="20"/>
        </w:rPr>
        <w:t xml:space="preserve">Приложение </w:t>
      </w:r>
      <w:r w:rsidR="00956987" w:rsidRPr="00065422">
        <w:rPr>
          <w:sz w:val="20"/>
          <w:szCs w:val="20"/>
        </w:rPr>
        <w:t>3</w:t>
      </w:r>
    </w:p>
    <w:p w:rsidR="000844B7" w:rsidRPr="00065422" w:rsidRDefault="00213D55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/>
        <w:jc w:val="right"/>
        <w:rPr>
          <w:sz w:val="20"/>
          <w:szCs w:val="20"/>
        </w:rPr>
      </w:pPr>
      <w:r w:rsidRPr="00065422">
        <w:rPr>
          <w:sz w:val="20"/>
          <w:szCs w:val="20"/>
        </w:rPr>
        <w:t xml:space="preserve">к административному регламенту по предоставлению </w:t>
      </w:r>
      <w:r w:rsidRPr="00065422">
        <w:rPr>
          <w:rStyle w:val="a3"/>
          <w:b w:val="0"/>
          <w:sz w:val="20"/>
          <w:szCs w:val="20"/>
        </w:rPr>
        <w:t xml:space="preserve">муниципальной услуги </w:t>
      </w:r>
      <w:r w:rsidRPr="00065422">
        <w:rPr>
          <w:rStyle w:val="a3"/>
          <w:sz w:val="20"/>
          <w:szCs w:val="20"/>
        </w:rPr>
        <w:t>«</w:t>
      </w:r>
      <w:r w:rsidRPr="00065422">
        <w:rPr>
          <w:sz w:val="20"/>
          <w:szCs w:val="20"/>
        </w:rPr>
        <w:t xml:space="preserve">Выдача разрешения на </w:t>
      </w:r>
      <w:r w:rsidR="000844B7" w:rsidRPr="00065422">
        <w:rPr>
          <w:sz w:val="20"/>
          <w:szCs w:val="20"/>
        </w:rPr>
        <w:t>вступление в брак несовершеннолетним</w:t>
      </w:r>
      <w:proofErr w:type="gramStart"/>
      <w:r w:rsidR="000844B7" w:rsidRPr="00065422">
        <w:rPr>
          <w:sz w:val="20"/>
          <w:szCs w:val="20"/>
        </w:rPr>
        <w:t>.</w:t>
      </w:r>
      <w:proofErr w:type="gramEnd"/>
      <w:r w:rsidR="000844B7" w:rsidRPr="00065422">
        <w:rPr>
          <w:sz w:val="20"/>
          <w:szCs w:val="20"/>
        </w:rPr>
        <w:t xml:space="preserve"> </w:t>
      </w:r>
      <w:proofErr w:type="gramStart"/>
      <w:r w:rsidR="000844B7" w:rsidRPr="00065422">
        <w:rPr>
          <w:sz w:val="20"/>
          <w:szCs w:val="20"/>
        </w:rPr>
        <w:t>д</w:t>
      </w:r>
      <w:proofErr w:type="gramEnd"/>
      <w:r w:rsidR="000844B7" w:rsidRPr="00065422">
        <w:rPr>
          <w:sz w:val="20"/>
          <w:szCs w:val="20"/>
        </w:rPr>
        <w:t xml:space="preserve">остигшим </w:t>
      </w:r>
    </w:p>
    <w:p w:rsidR="00213D55" w:rsidRPr="00065422" w:rsidRDefault="000844B7" w:rsidP="000844B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/>
        <w:jc w:val="right"/>
        <w:rPr>
          <w:sz w:val="20"/>
          <w:szCs w:val="20"/>
        </w:rPr>
      </w:pPr>
      <w:r w:rsidRPr="00065422">
        <w:rPr>
          <w:sz w:val="20"/>
          <w:szCs w:val="20"/>
        </w:rPr>
        <w:t>возраста 16 лет</w:t>
      </w:r>
      <w:r w:rsidR="00213D55" w:rsidRPr="00065422">
        <w:rPr>
          <w:b/>
          <w:sz w:val="20"/>
          <w:szCs w:val="20"/>
        </w:rPr>
        <w:t>»</w:t>
      </w:r>
    </w:p>
    <w:p w:rsidR="00213D55" w:rsidRPr="00065422" w:rsidRDefault="00213D55" w:rsidP="00213D55">
      <w:pPr>
        <w:pStyle w:val="2"/>
        <w:spacing w:before="0" w:line="270" w:lineRule="atLeast"/>
        <w:ind w:left="5220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b/>
          <w:bCs/>
          <w:sz w:val="24"/>
          <w:szCs w:val="24"/>
        </w:rPr>
        <w:t>Блок-схема</w:t>
      </w:r>
    </w:p>
    <w:p w:rsidR="00213D55" w:rsidRPr="00065422" w:rsidRDefault="00213D55" w:rsidP="00213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5422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последовательности административных действий по предоставлению муниципальной услуги «</w:t>
      </w:r>
      <w:r w:rsidR="00E42103" w:rsidRPr="00065422">
        <w:rPr>
          <w:rStyle w:val="TextNPA"/>
          <w:rFonts w:ascii="Times New Roman" w:hAnsi="Times New Roman" w:cs="Times New Roman"/>
          <w:spacing w:val="2"/>
          <w:sz w:val="24"/>
          <w:szCs w:val="24"/>
        </w:rPr>
        <w:t>В</w:t>
      </w:r>
      <w:r w:rsidR="00E42103" w:rsidRPr="00065422">
        <w:rPr>
          <w:rFonts w:ascii="Times New Roman" w:hAnsi="Times New Roman" w:cs="Times New Roman"/>
          <w:spacing w:val="2"/>
          <w:sz w:val="24"/>
          <w:szCs w:val="24"/>
        </w:rPr>
        <w:t xml:space="preserve">ыдача разрешения  на вступление в брак </w:t>
      </w:r>
      <w:r w:rsidR="00111224" w:rsidRPr="00065422">
        <w:rPr>
          <w:rFonts w:ascii="Times New Roman" w:hAnsi="Times New Roman" w:cs="Times New Roman"/>
          <w:spacing w:val="2"/>
          <w:sz w:val="24"/>
          <w:szCs w:val="24"/>
        </w:rPr>
        <w:t>несовершеннолетним</w:t>
      </w:r>
      <w:r w:rsidR="00E42103" w:rsidRPr="00065422">
        <w:rPr>
          <w:rFonts w:ascii="Times New Roman" w:hAnsi="Times New Roman" w:cs="Times New Roman"/>
          <w:spacing w:val="2"/>
          <w:sz w:val="24"/>
          <w:szCs w:val="24"/>
        </w:rPr>
        <w:t>, достигшим возраста  16 лет</w:t>
      </w:r>
      <w:r w:rsidRPr="0006542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13D55" w:rsidRPr="00065422" w:rsidRDefault="00213D55" w:rsidP="00213D5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103" w:hanging="3969"/>
        <w:rPr>
          <w:b/>
        </w:rPr>
      </w:pPr>
    </w:p>
    <w:p w:rsidR="00213D55" w:rsidRPr="00065422" w:rsidRDefault="002D1FFB" w:rsidP="00213D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4" type="#_x0000_t109" style="position:absolute;left:0;text-align:left;margin-left:131.6pt;margin-top:4.2pt;width:210.85pt;height:26.95pt;z-index:251678720">
            <v:textbox>
              <w:txbxContent>
                <w:p w:rsidR="003209E9" w:rsidRPr="007D0AED" w:rsidRDefault="003209E9" w:rsidP="00213D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0A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Письменное обращение заявителя</w:t>
                  </w:r>
                </w:p>
              </w:txbxContent>
            </v:textbox>
          </v:shape>
        </w:pict>
      </w:r>
    </w:p>
    <w:p w:rsidR="00213D55" w:rsidRPr="00065422" w:rsidRDefault="002D1FFB" w:rsidP="00213D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34.05pt;margin-top:15.05pt;width:0;height:27.85pt;z-index:251677696" o:connectortype="straight">
            <v:stroke endarrow="block"/>
          </v:shape>
        </w:pict>
      </w:r>
    </w:p>
    <w:p w:rsidR="00213D55" w:rsidRPr="00065422" w:rsidRDefault="00213D55" w:rsidP="00213D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3D55" w:rsidRPr="00065422" w:rsidRDefault="002D1FFB" w:rsidP="00213D5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rect id="_x0000_s1026" style="position:absolute;margin-left:135pt;margin-top:15.2pt;width:202.5pt;height:21pt;z-index:251660288">
            <v:textbox style="mso-next-textbox:#_x0000_s1026">
              <w:txbxContent>
                <w:p w:rsidR="003209E9" w:rsidRPr="00B94DF3" w:rsidRDefault="003209E9" w:rsidP="00213D55">
                  <w:pPr>
                    <w:jc w:val="center"/>
                    <w:rPr>
                      <w:sz w:val="24"/>
                      <w:szCs w:val="24"/>
                    </w:rPr>
                  </w:pPr>
                  <w:r w:rsidRPr="00B9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Приём и регистрация</w:t>
                  </w:r>
                  <w:r w:rsidRPr="00B9354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B9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rect>
        </w:pict>
      </w:r>
    </w:p>
    <w:p w:rsidR="00213D55" w:rsidRPr="00065422" w:rsidRDefault="00213D55" w:rsidP="00213D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3D55" w:rsidRPr="00065422" w:rsidRDefault="002D1FFB" w:rsidP="00213D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 id="_x0000_s1027" type="#_x0000_t32" style="position:absolute;left:0;text-align:left;margin-left:234pt;margin-top:10pt;width:0;height:17.25pt;z-index:251661312" o:connectortype="straight">
            <v:stroke endarrow="block"/>
          </v:shape>
        </w:pict>
      </w:r>
    </w:p>
    <w:p w:rsidR="00213D55" w:rsidRPr="00065422" w:rsidRDefault="002D1FFB" w:rsidP="00213D55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1FFB"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rect id="_x0000_s1028" style="position:absolute;left:0;text-align:left;margin-left:135pt;margin-top:11.9pt;width:202.5pt;height:27pt;z-index:251662336">
            <v:textbox style="mso-next-textbox:#_x0000_s1028">
              <w:txbxContent>
                <w:p w:rsidR="003209E9" w:rsidRPr="00B94DF3" w:rsidRDefault="003209E9" w:rsidP="00213D55">
                  <w:pPr>
                    <w:jc w:val="center"/>
                    <w:rPr>
                      <w:sz w:val="24"/>
                      <w:szCs w:val="24"/>
                    </w:rPr>
                  </w:pPr>
                  <w:r w:rsidRPr="00B9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Рассмотрение заявления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специалистами</w:t>
                  </w:r>
                </w:p>
              </w:txbxContent>
            </v:textbox>
          </v:rect>
        </w:pict>
      </w:r>
    </w:p>
    <w:p w:rsidR="00213D55" w:rsidRPr="00065422" w:rsidRDefault="002D1FFB" w:rsidP="00213D55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34pt;margin-top:4.8pt;width:0;height:18pt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30" style="position:absolute;left:0;text-align:left;margin-left:46.2pt;margin-top:30.15pt;width:44.25pt;height:34.5pt;z-index:251664384">
            <v:textbox>
              <w:txbxContent>
                <w:p w:rsidR="003209E9" w:rsidRPr="00B94DF3" w:rsidRDefault="003209E9" w:rsidP="00213D5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B94DF3">
                    <w:rPr>
                      <w:rFonts w:ascii="Times New Roman" w:hAnsi="Times New Roman"/>
                      <w:sz w:val="24"/>
                      <w:szCs w:val="24"/>
                    </w:rPr>
                    <w:t>ет</w:t>
                  </w: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31" style="position:absolute;left:0;text-align:left;margin-left:382.2pt;margin-top:30.15pt;width:34.5pt;height:34.5pt;z-index:251665408">
            <v:textbox>
              <w:txbxContent>
                <w:p w:rsidR="003209E9" w:rsidRDefault="003209E9" w:rsidP="00213D55">
                  <w:proofErr w:type="spellStart"/>
                  <w:r w:rsidRPr="00B94DF3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t>аа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136.2pt;margin-top:23.4pt;width:206.25pt;height:41.25pt;z-index:251666432">
            <v:textbox style="mso-next-textbox:#_x0000_s1032">
              <w:txbxContent>
                <w:p w:rsidR="003209E9" w:rsidRPr="00B94DF3" w:rsidRDefault="003209E9" w:rsidP="00213D55">
                  <w:pPr>
                    <w:jc w:val="center"/>
                    <w:rPr>
                      <w:sz w:val="24"/>
                      <w:szCs w:val="24"/>
                    </w:rPr>
                  </w:pPr>
                  <w:r w:rsidRPr="00B9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Документы соответствуют установленным требованиям</w:t>
                  </w:r>
                </w:p>
              </w:txbxContent>
            </v:textbox>
          </v:rect>
        </w:pict>
      </w:r>
    </w:p>
    <w:p w:rsidR="00213D55" w:rsidRPr="00065422" w:rsidRDefault="00213D55" w:rsidP="00213D55">
      <w:pPr>
        <w:tabs>
          <w:tab w:val="center" w:pos="4677"/>
          <w:tab w:val="left" w:pos="7230"/>
        </w:tabs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5422">
        <w:rPr>
          <w:rFonts w:ascii="Times New Roman" w:eastAsia="Times New Roman" w:hAnsi="Times New Roman" w:cs="Times New Roman"/>
          <w:sz w:val="28"/>
          <w:szCs w:val="28"/>
        </w:rPr>
        <w:tab/>
      </w:r>
      <w:r w:rsidR="002D1FF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371.7pt;margin-top:11.05pt;width:0;height:33.75pt;z-index:251667456;mso-position-horizontal-relative:text;mso-position-vertical-relative:text" o:connectortype="straight">
            <v:stroke endarrow="block"/>
          </v:shape>
        </w:pict>
      </w:r>
      <w:r w:rsidR="002D1FF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110.7pt;margin-top:11.05pt;width:0;height:38.25pt;z-index:251668480;mso-position-horizontal-relative:text;mso-position-vertical-relative:text" o:connectortype="straight">
            <v:stroke endarrow="block"/>
          </v:shape>
        </w:pict>
      </w:r>
      <w:r w:rsidR="002D1FF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110.7pt;margin-top:11.05pt;width:25.5pt;height:0;z-index:251669504;mso-position-horizontal-relative:text;mso-position-vertical-relative:text" o:connectortype="straight"/>
        </w:pict>
      </w:r>
      <w:r w:rsidR="002D1FF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342.45pt;margin-top:11.05pt;width:29.25pt;height:0;z-index:251670528;mso-position-horizontal-relative:text;mso-position-vertical-relative:text" o:connectortype="straight"/>
        </w:pict>
      </w:r>
      <w:r w:rsidRPr="0006542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Да</w:t>
      </w:r>
    </w:p>
    <w:p w:rsidR="00213D55" w:rsidRPr="00065422" w:rsidRDefault="002D1FFB" w:rsidP="00213D55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234pt;margin-top:24.95pt;width:226.5pt;height:69.1pt;z-index:251671552">
            <v:textbox style="mso-next-textbox:#_x0000_s1037">
              <w:txbxContent>
                <w:p w:rsidR="003209E9" w:rsidRDefault="003209E9" w:rsidP="00213D5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Принятие решения о выдаче </w:t>
                  </w:r>
                  <w:r>
                    <w:rPr>
                      <w:rStyle w:val="TextNPA"/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213D5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разрешения  на вступление в брак </w:t>
                  </w: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несовершеннолетним</w:t>
                  </w:r>
                  <w:r w:rsidRPr="00213D5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, достигшим возраста  16 лет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20.7pt;margin-top:24.95pt;width:179.25pt;height:53.25pt;z-index:251672576">
            <v:textbox>
              <w:txbxContent>
                <w:p w:rsidR="003209E9" w:rsidRPr="006B10C6" w:rsidRDefault="003209E9" w:rsidP="00213D55">
                  <w:pPr>
                    <w:jc w:val="center"/>
                    <w:rPr>
                      <w:sz w:val="24"/>
                      <w:szCs w:val="24"/>
                    </w:rPr>
                  </w:pPr>
                  <w:r w:rsidRPr="00B9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ринятие решения об отказе в выдаче разрешения</w:t>
                  </w:r>
                </w:p>
              </w:txbxContent>
            </v:textbox>
          </v:rect>
        </w:pict>
      </w:r>
    </w:p>
    <w:p w:rsidR="00213D55" w:rsidRPr="00065422" w:rsidRDefault="00213D55" w:rsidP="00213D55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D55" w:rsidRPr="00065422" w:rsidRDefault="002D1FFB" w:rsidP="00213D5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337.55pt;margin-top:19.35pt;width:.05pt;height:20.25pt;z-index:25168179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40" style="position:absolute;margin-left:20.7pt;margin-top:30.25pt;width:179.25pt;height:56.25pt;z-index:251674624">
            <v:textbox style="mso-next-textbox:#_x0000_s1040">
              <w:txbxContent>
                <w:p w:rsidR="003209E9" w:rsidRDefault="003209E9" w:rsidP="00213D55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отказа в выдаче разрешения</w:t>
                  </w:r>
                  <w:r w:rsidRPr="00B9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 указанием оснований для</w:t>
                  </w:r>
                  <w:r w:rsidRPr="00B93541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B9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отказа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07pt;margin-top:10pt;width:0;height:20.25pt;z-index:251675648" o:connectortype="straight">
            <v:stroke endarrow="block"/>
          </v:shape>
        </w:pict>
      </w:r>
    </w:p>
    <w:p w:rsidR="00213D55" w:rsidRPr="00065422" w:rsidRDefault="002D1FFB" w:rsidP="00213D5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39" style="position:absolute;margin-left:238.45pt;margin-top:5.5pt;width:226.45pt;height:56.4pt;z-index:251673600">
            <v:textbox style="mso-next-textbox:#_x0000_s1039">
              <w:txbxContent>
                <w:p w:rsidR="003209E9" w:rsidRDefault="003209E9" w:rsidP="00544F7D">
                  <w:pPr>
                    <w:jc w:val="center"/>
                  </w:pPr>
                  <w:r w:rsidRPr="00B9354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разрешения </w:t>
                  </w:r>
                  <w:r w:rsidRPr="00213D5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на вступление в брак </w:t>
                  </w: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несовершеннолетним</w:t>
                  </w:r>
                  <w:r w:rsidRPr="00213D5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, достигшим возраста  16 лет</w:t>
                  </w:r>
                </w:p>
                <w:p w:rsidR="003209E9" w:rsidRDefault="003209E9" w:rsidP="00213D5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209E9" w:rsidRDefault="003209E9" w:rsidP="00213D55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209E9" w:rsidRDefault="003209E9" w:rsidP="00213D55">
                  <w:pPr>
                    <w:jc w:val="center"/>
                  </w:pPr>
                </w:p>
                <w:p w:rsidR="003209E9" w:rsidRDefault="003209E9" w:rsidP="00213D55">
                  <w:pPr>
                    <w:jc w:val="center"/>
                  </w:pPr>
                </w:p>
              </w:txbxContent>
            </v:textbox>
          </v:rect>
        </w:pict>
      </w:r>
    </w:p>
    <w:p w:rsidR="00213D55" w:rsidRPr="00065422" w:rsidRDefault="002D1FFB" w:rsidP="00213D5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342.4pt;margin-top:18.3pt;width:.05pt;height:20.25pt;z-index:251676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107pt;margin-top:18.3pt;width:0;height:23.2pt;z-index:251679744" o:connectortype="straight">
            <v:stroke endarrow="block"/>
          </v:shape>
        </w:pict>
      </w:r>
    </w:p>
    <w:p w:rsidR="00213D55" w:rsidRPr="00065422" w:rsidRDefault="002D1FFB" w:rsidP="00213D5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8" type="#_x0000_t109" style="position:absolute;margin-left:234.05pt;margin-top:4.45pt;width:226.5pt;height:71.3pt;z-index:251682816">
            <v:textbox>
              <w:txbxContent>
                <w:p w:rsidR="003209E9" w:rsidRDefault="003209E9" w:rsidP="00544F7D">
                  <w:pPr>
                    <w:jc w:val="center"/>
                  </w:pPr>
                  <w:r w:rsidRPr="0001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заявителю</w:t>
                  </w:r>
                  <w:r w:rsidRPr="000130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разрешения </w:t>
                  </w:r>
                  <w:r w:rsidRPr="00213D5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 xml:space="preserve">на вступление в брак </w:t>
                  </w:r>
                  <w:r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несовершеннолетним</w:t>
                  </w:r>
                  <w:r w:rsidRPr="00213D55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</w:rPr>
                    <w:t>, достигшим возраста  16 лет</w:t>
                  </w:r>
                </w:p>
                <w:p w:rsidR="003209E9" w:rsidRDefault="003209E9" w:rsidP="00544F7D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6" type="#_x0000_t109" style="position:absolute;margin-left:25.15pt;margin-top:7.4pt;width:174.8pt;height:50.05pt;z-index:251680768">
            <v:textbox>
              <w:txbxContent>
                <w:p w:rsidR="003209E9" w:rsidRPr="000130DD" w:rsidRDefault="003209E9" w:rsidP="00213D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30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отказа в разрешении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заявителю</w:t>
                  </w:r>
                </w:p>
              </w:txbxContent>
            </v:textbox>
          </v:shape>
        </w:pict>
      </w:r>
    </w:p>
    <w:p w:rsidR="00213D55" w:rsidRPr="00065422" w:rsidRDefault="00213D55" w:rsidP="00213D55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D55" w:rsidRPr="00065422" w:rsidRDefault="00213D55" w:rsidP="00213D55">
      <w:pPr>
        <w:rPr>
          <w:rFonts w:ascii="Times New Roman" w:hAnsi="Times New Roman" w:cs="Times New Roman"/>
        </w:rPr>
      </w:pPr>
    </w:p>
    <w:p w:rsidR="00213D55" w:rsidRPr="00065422" w:rsidRDefault="00213D55" w:rsidP="00213D55">
      <w:pPr>
        <w:ind w:hanging="3969"/>
        <w:jc w:val="center"/>
        <w:rPr>
          <w:rFonts w:ascii="Times New Roman" w:hAnsi="Times New Roman" w:cs="Times New Roman"/>
          <w:sz w:val="24"/>
          <w:szCs w:val="24"/>
        </w:rPr>
      </w:pPr>
    </w:p>
    <w:p w:rsidR="00213D55" w:rsidRPr="00065422" w:rsidRDefault="00213D55" w:rsidP="00213D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9075F8" w:rsidRPr="00065422" w:rsidRDefault="009075F8">
      <w:pPr>
        <w:rPr>
          <w:rFonts w:ascii="Times New Roman" w:hAnsi="Times New Roman" w:cs="Times New Roman"/>
        </w:rPr>
      </w:pPr>
    </w:p>
    <w:p w:rsidR="00140E1A" w:rsidRPr="00065422" w:rsidRDefault="00140E1A" w:rsidP="00140E1A">
      <w:pPr>
        <w:pStyle w:val="a8"/>
        <w:jc w:val="center"/>
        <w:rPr>
          <w:b/>
          <w:sz w:val="28"/>
          <w:szCs w:val="28"/>
        </w:rPr>
      </w:pPr>
    </w:p>
    <w:sectPr w:rsidR="00140E1A" w:rsidRPr="00065422" w:rsidSect="00213D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EF9"/>
    <w:multiLevelType w:val="hybridMultilevel"/>
    <w:tmpl w:val="18FA9CF6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BF82BDB"/>
    <w:multiLevelType w:val="multilevel"/>
    <w:tmpl w:val="C76E667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31DD37B2"/>
    <w:multiLevelType w:val="hybridMultilevel"/>
    <w:tmpl w:val="24CE344E"/>
    <w:lvl w:ilvl="0" w:tplc="FA3EAC5E">
      <w:start w:val="4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857303"/>
    <w:multiLevelType w:val="hybridMultilevel"/>
    <w:tmpl w:val="3752B4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F3852"/>
    <w:multiLevelType w:val="multilevel"/>
    <w:tmpl w:val="2F66DCAC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1635" w:hanging="88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76" w:hanging="885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b w:val="0"/>
      </w:rPr>
    </w:lvl>
  </w:abstractNum>
  <w:abstractNum w:abstractNumId="5">
    <w:nsid w:val="6C8B57C8"/>
    <w:multiLevelType w:val="hybridMultilevel"/>
    <w:tmpl w:val="D388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A09F3"/>
    <w:multiLevelType w:val="multilevel"/>
    <w:tmpl w:val="539297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7D213EE9"/>
    <w:multiLevelType w:val="hybridMultilevel"/>
    <w:tmpl w:val="FFEE06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D55"/>
    <w:rsid w:val="0002596E"/>
    <w:rsid w:val="000300BE"/>
    <w:rsid w:val="0006325D"/>
    <w:rsid w:val="00065422"/>
    <w:rsid w:val="0007401E"/>
    <w:rsid w:val="000844B7"/>
    <w:rsid w:val="000A7997"/>
    <w:rsid w:val="00111224"/>
    <w:rsid w:val="00140E1A"/>
    <w:rsid w:val="00165A7F"/>
    <w:rsid w:val="001A65DF"/>
    <w:rsid w:val="001F0B83"/>
    <w:rsid w:val="00213D55"/>
    <w:rsid w:val="002428B3"/>
    <w:rsid w:val="002C21A1"/>
    <w:rsid w:val="002D1FFB"/>
    <w:rsid w:val="003209E9"/>
    <w:rsid w:val="00346ED9"/>
    <w:rsid w:val="004637DC"/>
    <w:rsid w:val="004B3D95"/>
    <w:rsid w:val="004E7859"/>
    <w:rsid w:val="00544F7D"/>
    <w:rsid w:val="00550AAC"/>
    <w:rsid w:val="005E0A03"/>
    <w:rsid w:val="006035ED"/>
    <w:rsid w:val="0069721B"/>
    <w:rsid w:val="006B7248"/>
    <w:rsid w:val="00733622"/>
    <w:rsid w:val="00891E4C"/>
    <w:rsid w:val="008C44CF"/>
    <w:rsid w:val="008F48F4"/>
    <w:rsid w:val="009075F8"/>
    <w:rsid w:val="00925828"/>
    <w:rsid w:val="00947C12"/>
    <w:rsid w:val="00947D2C"/>
    <w:rsid w:val="00956987"/>
    <w:rsid w:val="009D4724"/>
    <w:rsid w:val="009F0850"/>
    <w:rsid w:val="00A075A8"/>
    <w:rsid w:val="00A33A15"/>
    <w:rsid w:val="00A51B8C"/>
    <w:rsid w:val="00B2038E"/>
    <w:rsid w:val="00B24192"/>
    <w:rsid w:val="00B30F86"/>
    <w:rsid w:val="00B35812"/>
    <w:rsid w:val="00B96416"/>
    <w:rsid w:val="00BB63C1"/>
    <w:rsid w:val="00BF1F05"/>
    <w:rsid w:val="00C373D6"/>
    <w:rsid w:val="00C530C8"/>
    <w:rsid w:val="00C8284F"/>
    <w:rsid w:val="00D0653F"/>
    <w:rsid w:val="00DA34D8"/>
    <w:rsid w:val="00DF6C4E"/>
    <w:rsid w:val="00E22263"/>
    <w:rsid w:val="00E42103"/>
    <w:rsid w:val="00E81525"/>
    <w:rsid w:val="00EA30DF"/>
    <w:rsid w:val="00F01328"/>
    <w:rsid w:val="00F73D64"/>
    <w:rsid w:val="00FA122B"/>
    <w:rsid w:val="00FA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2" type="connector" idref="#_x0000_s1036"/>
        <o:r id="V:Rule13" type="connector" idref="#_x0000_s1029"/>
        <o:r id="V:Rule14" type="connector" idref="#_x0000_s1041"/>
        <o:r id="V:Rule15" type="connector" idref="#_x0000_s1042"/>
        <o:r id="V:Rule16" type="connector" idref="#_x0000_s1035"/>
        <o:r id="V:Rule17" type="connector" idref="#_x0000_s1027"/>
        <o:r id="V:Rule18" type="connector" idref="#_x0000_s1033"/>
        <o:r id="V:Rule19" type="connector" idref="#_x0000_s1047"/>
        <o:r id="V:Rule20" type="connector" idref="#_x0000_s1043"/>
        <o:r id="V:Rule21" type="connector" idref="#_x0000_s1045"/>
        <o:r id="V:Rule2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AC"/>
  </w:style>
  <w:style w:type="paragraph" w:styleId="1">
    <w:name w:val="heading 1"/>
    <w:basedOn w:val="a"/>
    <w:next w:val="a"/>
    <w:link w:val="10"/>
    <w:uiPriority w:val="9"/>
    <w:qFormat/>
    <w:rsid w:val="00320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3D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13D5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213D55"/>
    <w:rPr>
      <w:b/>
      <w:bCs/>
    </w:rPr>
  </w:style>
  <w:style w:type="paragraph" w:styleId="a4">
    <w:name w:val="Normal (Web)"/>
    <w:basedOn w:val="a"/>
    <w:rsid w:val="0021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1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3D55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1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1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rsid w:val="00213D55"/>
    <w:rPr>
      <w:color w:val="0000FF"/>
      <w:u w:val="single"/>
    </w:rPr>
  </w:style>
  <w:style w:type="paragraph" w:styleId="a6">
    <w:name w:val="Title"/>
    <w:basedOn w:val="a"/>
    <w:link w:val="a7"/>
    <w:qFormat/>
    <w:rsid w:val="00213D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213D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1"/>
    <w:qFormat/>
    <w:rsid w:val="0021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213D5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213D5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1">
    <w:name w:val="Body Text 3"/>
    <w:basedOn w:val="a"/>
    <w:link w:val="32"/>
    <w:rsid w:val="00213D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3D55"/>
    <w:rPr>
      <w:rFonts w:ascii="Times New Roman" w:eastAsia="Times New Roman" w:hAnsi="Times New Roman" w:cs="Times New Roman"/>
      <w:sz w:val="16"/>
      <w:szCs w:val="16"/>
    </w:rPr>
  </w:style>
  <w:style w:type="character" w:customStyle="1" w:styleId="TextNPA">
    <w:name w:val="Text NPA"/>
    <w:basedOn w:val="a0"/>
    <w:rsid w:val="00213D55"/>
    <w:rPr>
      <w:rFonts w:ascii="Courier New" w:hAnsi="Courier New" w:cs="Courier New" w:hint="default"/>
    </w:rPr>
  </w:style>
  <w:style w:type="paragraph" w:customStyle="1" w:styleId="uni">
    <w:name w:val="uni"/>
    <w:basedOn w:val="a"/>
    <w:rsid w:val="0021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373D6"/>
  </w:style>
  <w:style w:type="paragraph" w:customStyle="1" w:styleId="s16">
    <w:name w:val="s_16"/>
    <w:basedOn w:val="a"/>
    <w:rsid w:val="00C37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C44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3209E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20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48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848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B27EEE55E454ED1AE5A534C48399885427459E770D02B699AAB4C7451F2A25F3CEFCDC0BC08EFA9B8851s8h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ropek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9F1E9AA1811C3E5395378D331CE02ECD6DF7EE299D7340C44CC6BF521DE32773F758E2Fb6S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7308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2022-12-15T08:01:00Z</cp:lastPrinted>
  <dcterms:created xsi:type="dcterms:W3CDTF">2025-02-05T06:16:00Z</dcterms:created>
  <dcterms:modified xsi:type="dcterms:W3CDTF">2025-02-07T06:13:00Z</dcterms:modified>
</cp:coreProperties>
</file>